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43" w:rsidRPr="001F105A" w:rsidRDefault="001F105A" w:rsidP="001F105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1F105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СВЕДЕНИЯ О ТРУДОУСТРОЙСТВЕ ИНВАЛИДОВ И ЛИЦ С ОВЗ</w:t>
      </w:r>
    </w:p>
    <w:p w:rsidR="008F06EB" w:rsidRPr="001F105A" w:rsidRDefault="002000E4" w:rsidP="008F06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AFBFC"/>
        </w:rPr>
      </w:pPr>
      <w:r w:rsidRPr="001F105A">
        <w:rPr>
          <w:rFonts w:ascii="Times New Roman" w:hAnsi="Times New Roman" w:cs="Times New Roman"/>
          <w:color w:val="000000"/>
          <w:sz w:val="20"/>
          <w:szCs w:val="20"/>
          <w:shd w:val="clear" w:color="auto" w:fill="FAFBFC"/>
        </w:rPr>
        <w:t xml:space="preserve">Трудоустройство инвалидов— </w:t>
      </w:r>
      <w:proofErr w:type="gramStart"/>
      <w:r w:rsidRPr="001F105A">
        <w:rPr>
          <w:rFonts w:ascii="Times New Roman" w:hAnsi="Times New Roman" w:cs="Times New Roman"/>
          <w:color w:val="000000"/>
          <w:sz w:val="20"/>
          <w:szCs w:val="20"/>
          <w:shd w:val="clear" w:color="auto" w:fill="FAFBFC"/>
        </w:rPr>
        <w:t>чр</w:t>
      </w:r>
      <w:proofErr w:type="gramEnd"/>
      <w:r w:rsidRPr="001F105A">
        <w:rPr>
          <w:rFonts w:ascii="Times New Roman" w:hAnsi="Times New Roman" w:cs="Times New Roman"/>
          <w:color w:val="000000"/>
          <w:sz w:val="20"/>
          <w:szCs w:val="20"/>
          <w:shd w:val="clear" w:color="auto" w:fill="FAFBFC"/>
        </w:rPr>
        <w:t xml:space="preserve">езвычайно важная и актуальная задача общества, требующая постоянного внимания, изыскания новых средств, технологий и использования имеющихся резервов для повышения эффективности этой работы. </w:t>
      </w:r>
    </w:p>
    <w:p w:rsidR="002000E4" w:rsidRPr="001F105A" w:rsidRDefault="002000E4" w:rsidP="008F06E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F105A">
        <w:rPr>
          <w:rFonts w:ascii="Times New Roman" w:hAnsi="Times New Roman" w:cs="Times New Roman"/>
          <w:color w:val="000000"/>
          <w:sz w:val="20"/>
          <w:szCs w:val="20"/>
          <w:shd w:val="clear" w:color="auto" w:fill="FAFBFC"/>
        </w:rPr>
        <w:t xml:space="preserve">Решение проблемы трудоустройства выпускников с ограниченными возможностями здоровья (ОВЗ) учреждений среднего профессионального образования ставится в ряд основных ориентиров, определяющих направление деятельности </w:t>
      </w:r>
      <w:r w:rsidR="008F06EB" w:rsidRPr="001F105A">
        <w:rPr>
          <w:rFonts w:ascii="Times New Roman" w:hAnsi="Times New Roman" w:cs="Times New Roman"/>
          <w:color w:val="000000"/>
          <w:sz w:val="20"/>
          <w:szCs w:val="20"/>
          <w:shd w:val="clear" w:color="auto" w:fill="FAFBFC"/>
        </w:rPr>
        <w:t>техникумов</w:t>
      </w:r>
      <w:r w:rsidRPr="001F105A">
        <w:rPr>
          <w:rFonts w:ascii="Times New Roman" w:hAnsi="Times New Roman" w:cs="Times New Roman"/>
          <w:color w:val="000000"/>
          <w:sz w:val="20"/>
          <w:szCs w:val="20"/>
          <w:shd w:val="clear" w:color="auto" w:fill="FAFBFC"/>
        </w:rPr>
        <w:t xml:space="preserve">, в частности их </w:t>
      </w:r>
      <w:r w:rsidR="008F06EB" w:rsidRPr="001F105A">
        <w:rPr>
          <w:rFonts w:ascii="Times New Roman" w:hAnsi="Times New Roman" w:cs="Times New Roman"/>
          <w:color w:val="000000"/>
          <w:sz w:val="20"/>
          <w:szCs w:val="20"/>
          <w:shd w:val="clear" w:color="auto" w:fill="FAFBFC"/>
        </w:rPr>
        <w:t>Комиссий по трудоустройству.</w:t>
      </w:r>
    </w:p>
    <w:p w:rsidR="002000E4" w:rsidRPr="001F105A" w:rsidRDefault="008F06EB" w:rsidP="008F06E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F105A">
        <w:rPr>
          <w:rFonts w:ascii="Times New Roman" w:hAnsi="Times New Roman" w:cs="Times New Roman"/>
          <w:color w:val="000000"/>
          <w:sz w:val="20"/>
          <w:szCs w:val="20"/>
          <w:shd w:val="clear" w:color="auto" w:fill="FAFBFC"/>
        </w:rPr>
        <w:t>Получение профессионального образования молодыми инвалидами крайне важно, но оно теряет всякий смысл, если не сопровождается последующим гарантированным трудоустройством. Техникумы и их выпускники оказались вовлеченными в конкурентную борьбу друг с другом на рынке труда. Поэтому для каждого техникума большое значение приобретает работа по повышению конкурентоспособности своих выпускников на открытом рынке труда, особенно повышение конкурентоспособности выпускников с ОВЗ.</w:t>
      </w:r>
    </w:p>
    <w:p w:rsidR="008F06EB" w:rsidRPr="001F105A" w:rsidRDefault="008F06EB" w:rsidP="008F06EB">
      <w:pPr>
        <w:shd w:val="clear" w:color="auto" w:fill="FAFB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105A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Законодательство Российской Федерации предусматривает равные права лиц с ограниченными возможностями здоровья не только на образование, но и на труд.</w:t>
      </w:r>
    </w:p>
    <w:p w:rsidR="008F06EB" w:rsidRPr="001F105A" w:rsidRDefault="008F06EB" w:rsidP="008F06EB">
      <w:pPr>
        <w:shd w:val="clear" w:color="auto" w:fill="FAFB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105A">
        <w:rPr>
          <w:rFonts w:ascii="Times New Roman" w:eastAsia="Times New Roman" w:hAnsi="Times New Roman" w:cs="Times New Roman"/>
          <w:color w:val="000000"/>
          <w:sz w:val="20"/>
          <w:szCs w:val="20"/>
        </w:rPr>
        <w:t>Результаты анализа проблем при трудоустройстве данной категории выпускников следующие.</w:t>
      </w:r>
    </w:p>
    <w:p w:rsidR="008F06EB" w:rsidRPr="001F105A" w:rsidRDefault="008F06EB" w:rsidP="008F06EB">
      <w:pPr>
        <w:shd w:val="clear" w:color="auto" w:fill="FAFB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105A">
        <w:rPr>
          <w:rFonts w:ascii="Times New Roman" w:eastAsia="Times New Roman" w:hAnsi="Times New Roman" w:cs="Times New Roman"/>
          <w:color w:val="000000"/>
          <w:sz w:val="20"/>
          <w:szCs w:val="20"/>
        </w:rPr>
        <w:t>1. Конкурентоспособность инвалидов на рынке труда зачастую ниже в сравнении с другими категориями граждан.</w:t>
      </w:r>
    </w:p>
    <w:p w:rsidR="008F06EB" w:rsidRPr="001F105A" w:rsidRDefault="008F06EB" w:rsidP="008F06EB">
      <w:pPr>
        <w:shd w:val="clear" w:color="auto" w:fill="FAFB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105A">
        <w:rPr>
          <w:rFonts w:ascii="Times New Roman" w:eastAsia="Times New Roman" w:hAnsi="Times New Roman" w:cs="Times New Roman"/>
          <w:color w:val="000000"/>
          <w:sz w:val="20"/>
          <w:szCs w:val="20"/>
        </w:rPr>
        <w:t>2. Трудоустройство граждан с ограниченными возможностями здоровья затруднено в связи с тем, что заявленные работодателями вакансии не предполагают наличия специально созданных, с учетом патологии инвалидов, рабочих мест. Поэтому при собеседовании либо инвалид отказывается от предлагаемой работы: «в связи с состоянием здоровья», «не подходит график работы» и т.п. — либо работодатель под благовидным предлогом отказывает инвалиду в приеме на работу: «несоответствие квалификации», «не прошел собеседование», «отсутствие вакансии», «не обладает навыками по профессии» и т.п.</w:t>
      </w:r>
    </w:p>
    <w:p w:rsidR="008F06EB" w:rsidRPr="001F105A" w:rsidRDefault="008F06EB" w:rsidP="008F06EB">
      <w:pPr>
        <w:shd w:val="clear" w:color="auto" w:fill="FAFB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105A">
        <w:rPr>
          <w:rFonts w:ascii="Times New Roman" w:eastAsia="Times New Roman" w:hAnsi="Times New Roman" w:cs="Times New Roman"/>
          <w:color w:val="000000"/>
          <w:sz w:val="20"/>
          <w:szCs w:val="20"/>
        </w:rPr>
        <w:t>3. Недостаточное количество вакансий для инвалидов, или предложенные вакансии не соответствуют профилю профессиональной подготовки выпускника, чаще всего это: укладчик-упаковщик, сборщик изделий, менеджер бухгалтер, дворник, слесарь-сантехник, делопроизводитель, курьер.</w:t>
      </w:r>
    </w:p>
    <w:p w:rsidR="008F06EB" w:rsidRPr="001F105A" w:rsidRDefault="008F06EB" w:rsidP="008F06EB">
      <w:pPr>
        <w:shd w:val="clear" w:color="auto" w:fill="FAFB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10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В городском банке вакансий, рекомендуемых для инвалидов, </w:t>
      </w:r>
      <w:proofErr w:type="spellStart"/>
      <w:proofErr w:type="gramStart"/>
      <w:r w:rsidRPr="001F105A"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proofErr w:type="gramEnd"/>
      <w:r w:rsidRPr="001F105A">
        <w:rPr>
          <w:rFonts w:ascii="Times New Roman" w:eastAsia="Times New Roman" w:hAnsi="Times New Roman" w:cs="Times New Roman"/>
          <w:color w:val="000000"/>
          <w:sz w:val="20"/>
          <w:szCs w:val="20"/>
        </w:rPr>
        <w:t>óльшая</w:t>
      </w:r>
      <w:proofErr w:type="spellEnd"/>
      <w:r w:rsidRPr="001F10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часть в действительности не может быть использована для их трудоустройства: отсутствуют специально созданные условия труда. Количество специализированных предприятий, использующих труд инвалидов, ограничено, кроме того, эти предприятия расположены по всей территории Москвы, что осложняет транспортную доступность лицам с ограничениями жизнедеятельности.</w:t>
      </w:r>
    </w:p>
    <w:p w:rsidR="008F06EB" w:rsidRPr="001F105A" w:rsidRDefault="008F06EB" w:rsidP="008F06EB">
      <w:pPr>
        <w:shd w:val="clear" w:color="auto" w:fill="FAFB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105A">
        <w:rPr>
          <w:rFonts w:ascii="Times New Roman" w:eastAsia="Times New Roman" w:hAnsi="Times New Roman" w:cs="Times New Roman"/>
          <w:color w:val="000000"/>
          <w:sz w:val="20"/>
          <w:szCs w:val="20"/>
        </w:rPr>
        <w:t>5. Отсутствие вакансий для надомного и дистанционного труда, или они представлены в незначительном количестве.</w:t>
      </w:r>
    </w:p>
    <w:p w:rsidR="008F06EB" w:rsidRPr="001F105A" w:rsidRDefault="008F06EB" w:rsidP="008F06EB">
      <w:pPr>
        <w:shd w:val="clear" w:color="auto" w:fill="FAFB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105A">
        <w:rPr>
          <w:rFonts w:ascii="Times New Roman" w:eastAsia="Times New Roman" w:hAnsi="Times New Roman" w:cs="Times New Roman"/>
          <w:color w:val="000000"/>
          <w:sz w:val="20"/>
          <w:szCs w:val="20"/>
        </w:rPr>
        <w:t>6. Нежелание работодателей принимать на работу инвалидов.</w:t>
      </w:r>
    </w:p>
    <w:p w:rsidR="008F06EB" w:rsidRPr="001F105A" w:rsidRDefault="008F06EB" w:rsidP="008F06EB">
      <w:pPr>
        <w:shd w:val="clear" w:color="auto" w:fill="FAFB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105A">
        <w:rPr>
          <w:rFonts w:ascii="Times New Roman" w:eastAsia="Times New Roman" w:hAnsi="Times New Roman" w:cs="Times New Roman"/>
          <w:color w:val="000000"/>
          <w:sz w:val="20"/>
          <w:szCs w:val="20"/>
        </w:rPr>
        <w:t>7. На рынке труда существует конкуренция между инвалидами и гражданами, не имеющими ограничений к выполняемой работе по состоянию здоровья. Часто работодатель делает свой выбор в пользу физически здоровых работников, руководствуясь тем, что при приеме на работу инвалида он вынужден нести дополнительные расходы на подготовку рабочего места, обеспечить замену работника-инвалида во время его лечения, учитывать его психологические особенности.</w:t>
      </w:r>
    </w:p>
    <w:p w:rsidR="008F06EB" w:rsidRPr="001F105A" w:rsidRDefault="008F06EB" w:rsidP="008F06EB">
      <w:pPr>
        <w:shd w:val="clear" w:color="auto" w:fill="FAFB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105A">
        <w:rPr>
          <w:rFonts w:ascii="Times New Roman" w:eastAsia="Times New Roman" w:hAnsi="Times New Roman" w:cs="Times New Roman"/>
          <w:color w:val="000000"/>
          <w:sz w:val="20"/>
          <w:szCs w:val="20"/>
        </w:rPr>
        <w:t>8. Боязнь инвалида потерять свою пенсию в связи с трудоустройством.</w:t>
      </w:r>
    </w:p>
    <w:p w:rsidR="008F06EB" w:rsidRPr="001F105A" w:rsidRDefault="008F06EB" w:rsidP="008F06EB">
      <w:pPr>
        <w:shd w:val="clear" w:color="auto" w:fill="FAFB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10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Несмотря на масштабность и серьезность мирового и национального законодательства по трудоустройству инвалидов, мировому сообществу предстоит еще многое сделать в данном вопросе. Как уже было отмечено, ситуация с занятостью инвалидов очень серьезная. Лишь 10—20% инвалидов трудоспособного возраста в России сегодня имеют работу. </w:t>
      </w:r>
      <w:r w:rsidRPr="001F105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На практике работодатели очень неохотно берут на работу инвалидов, часто нарушают трудовое законодательство в отношении них</w:t>
      </w:r>
      <w:r w:rsidRPr="001F105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F06EB" w:rsidRPr="001F105A" w:rsidRDefault="008F06EB" w:rsidP="008F06EB">
      <w:pPr>
        <w:shd w:val="clear" w:color="auto" w:fill="FAFB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105A">
        <w:rPr>
          <w:rFonts w:ascii="Times New Roman" w:eastAsia="Times New Roman" w:hAnsi="Times New Roman" w:cs="Times New Roman"/>
          <w:color w:val="000000"/>
          <w:sz w:val="20"/>
          <w:szCs w:val="20"/>
        </w:rPr>
        <w:t>Такое поведение работодателей во многом обусловлено негативным отношением к инвалидам в обществе в целом, что по-прежнему, к сожалению, имеет место, а также тем обстоятельством, что наше законодательство в целом ориентировано не столько на поощрение, сколько на принуждение работодателей брать на работу лиц с ограниченными возможностями здоровья. По-прежнему существуют трудности для инвалидов с передвижением, транспортировкой к месту работы. Имеются проблемы с техническими приспособлениями. Инвалиды часто не имеют достаточного уровня профессионализма, квалификации и потому проигрывают конкурентную борьбу на нынешнем рынке труда, где ныне очень высока конкуренция.</w:t>
      </w:r>
    </w:p>
    <w:p w:rsidR="008F06EB" w:rsidRPr="001F105A" w:rsidRDefault="008F06EB" w:rsidP="008F06EB">
      <w:pPr>
        <w:shd w:val="clear" w:color="auto" w:fill="FAFB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105A">
        <w:rPr>
          <w:rFonts w:ascii="Times New Roman" w:eastAsia="Times New Roman" w:hAnsi="Times New Roman" w:cs="Times New Roman"/>
          <w:color w:val="000000"/>
          <w:sz w:val="20"/>
          <w:szCs w:val="20"/>
        </w:rPr>
        <w:t>Дополнительные барьеры — низкая конкурентоспособность лиц с ОВЗ на открытом рынке труда; проблемы их трудоустройства и создания для них рабочих мест; в целом снижение среди молодежи престижа рабочих профессий/специальностей.</w:t>
      </w:r>
    </w:p>
    <w:p w:rsidR="00D333B4" w:rsidRPr="001F105A" w:rsidRDefault="00D333B4" w:rsidP="00D333B4">
      <w:pPr>
        <w:pStyle w:val="a3"/>
        <w:shd w:val="clear" w:color="auto" w:fill="FAFBFC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</w:p>
    <w:p w:rsidR="00D333B4" w:rsidRPr="001F105A" w:rsidRDefault="00D333B4" w:rsidP="00D333B4">
      <w:pPr>
        <w:pStyle w:val="1"/>
        <w:shd w:val="clear" w:color="auto" w:fill="FAFBFC"/>
        <w:spacing w:before="0" w:beforeAutospacing="0" w:after="240" w:afterAutospacing="0" w:line="336" w:lineRule="atLeast"/>
        <w:jc w:val="center"/>
        <w:rPr>
          <w:bCs w:val="0"/>
          <w:caps/>
          <w:color w:val="FF0000"/>
          <w:sz w:val="20"/>
          <w:szCs w:val="20"/>
        </w:rPr>
      </w:pPr>
      <w:r w:rsidRPr="001F105A">
        <w:rPr>
          <w:bCs w:val="0"/>
          <w:caps/>
          <w:color w:val="FF0000"/>
          <w:sz w:val="20"/>
          <w:szCs w:val="20"/>
        </w:rPr>
        <w:t>ОРГАНИЗАЦИИ, ЗАНИМАЮЩИЕСЯ ТРУДОУСТРОЙСТВОМ ИНВАЛИДОВ</w:t>
      </w:r>
      <w:r w:rsidR="007205D9" w:rsidRPr="001F105A">
        <w:rPr>
          <w:bCs w:val="0"/>
          <w:caps/>
          <w:color w:val="FF0000"/>
          <w:sz w:val="20"/>
          <w:szCs w:val="20"/>
        </w:rPr>
        <w:t xml:space="preserve"> И ЛИЦ С ОВЗ</w:t>
      </w:r>
    </w:p>
    <w:p w:rsidR="00D333B4" w:rsidRPr="001F105A" w:rsidRDefault="00D333B4" w:rsidP="00D333B4">
      <w:pPr>
        <w:pStyle w:val="a3"/>
        <w:shd w:val="clear" w:color="auto" w:fill="FAFBFC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r w:rsidRPr="001F105A">
        <w:rPr>
          <w:color w:val="000000"/>
          <w:sz w:val="20"/>
          <w:szCs w:val="20"/>
        </w:rPr>
        <w:t xml:space="preserve">Многие инвалиды не могут работать из-за состояния своего здоровья, а многие довольствуются государственной пенсией либо находятся на содержании у родственников и опекунов. Но существуют и такие люди с ограниченными возможностями, которые очень хотят работать, но не знают, как найти себе место, либо попросту боятся его искать, опасаясь высокой конкуренции со стороны здоровых людей и </w:t>
      </w:r>
      <w:r w:rsidRPr="001F105A">
        <w:rPr>
          <w:color w:val="000000"/>
          <w:sz w:val="20"/>
          <w:szCs w:val="20"/>
        </w:rPr>
        <w:lastRenderedPageBreak/>
        <w:t xml:space="preserve">предвзятого отношения работодателей. Хотя сегодня законодательством предусмотрен ряд мер, направленный на обеспечение занятости инвалидов. </w:t>
      </w:r>
      <w:r w:rsidRPr="001F105A">
        <w:rPr>
          <w:b/>
          <w:i/>
          <w:color w:val="000000"/>
          <w:sz w:val="20"/>
          <w:szCs w:val="20"/>
        </w:rPr>
        <w:t xml:space="preserve">Результат поиска работы во многом зависит от соискателя. </w:t>
      </w:r>
      <w:r w:rsidRPr="001F105A">
        <w:rPr>
          <w:color w:val="000000"/>
          <w:sz w:val="20"/>
          <w:szCs w:val="20"/>
        </w:rPr>
        <w:t xml:space="preserve">Если он проявит достаточное упорство и терпение, </w:t>
      </w:r>
      <w:proofErr w:type="gramStart"/>
      <w:r w:rsidRPr="001F105A">
        <w:rPr>
          <w:color w:val="000000"/>
          <w:sz w:val="20"/>
          <w:szCs w:val="20"/>
        </w:rPr>
        <w:t>он</w:t>
      </w:r>
      <w:proofErr w:type="gramEnd"/>
      <w:r w:rsidRPr="001F105A">
        <w:rPr>
          <w:color w:val="000000"/>
          <w:sz w:val="20"/>
          <w:szCs w:val="20"/>
        </w:rPr>
        <w:t xml:space="preserve"> несомненно найдет работу, которая будет ему интересна и обеспечивать достойный уровень дохода.</w:t>
      </w:r>
    </w:p>
    <w:p w:rsidR="00D333B4" w:rsidRPr="001F105A" w:rsidRDefault="00D333B4" w:rsidP="00D333B4">
      <w:pPr>
        <w:pStyle w:val="a3"/>
        <w:shd w:val="clear" w:color="auto" w:fill="FAFBFC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r w:rsidRPr="001F105A">
        <w:rPr>
          <w:color w:val="000000"/>
          <w:sz w:val="20"/>
          <w:szCs w:val="20"/>
        </w:rPr>
        <w:t>Законодательство поощряет работодателей при трудоустройстве инвалидов с помощью специальных дотаций и займов. Государственная служба занятости может предоставить работодателю дотацию, которая выделяется для создания рабочих мест для людей с ограниченными возможностями, если соискатели рабочих мест состоят на учете в службе занятости.</w:t>
      </w:r>
    </w:p>
    <w:p w:rsidR="00D333B4" w:rsidRPr="001F105A" w:rsidRDefault="00D333B4" w:rsidP="00D333B4">
      <w:pPr>
        <w:pStyle w:val="a3"/>
        <w:shd w:val="clear" w:color="auto" w:fill="FAFBFC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r w:rsidRPr="001F105A">
        <w:rPr>
          <w:color w:val="000000"/>
          <w:sz w:val="20"/>
          <w:szCs w:val="20"/>
        </w:rPr>
        <w:t>При поиске работы можно воспользоваться услугами специализированных организаций, занимающихся трудоустройством лиц с ограниченными возможностями.</w:t>
      </w:r>
    </w:p>
    <w:p w:rsidR="00D333B4" w:rsidRPr="001F105A" w:rsidRDefault="00D333B4" w:rsidP="00D333B4">
      <w:pPr>
        <w:pStyle w:val="a3"/>
        <w:shd w:val="clear" w:color="auto" w:fill="FAFBFC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r w:rsidRPr="001F105A">
        <w:rPr>
          <w:color w:val="000000"/>
          <w:sz w:val="20"/>
          <w:szCs w:val="20"/>
        </w:rPr>
        <w:t>Во-первых, стоит обратиться в центр занятости населения по месту жительства. В нем можно:</w:t>
      </w:r>
    </w:p>
    <w:p w:rsidR="00D333B4" w:rsidRPr="001F105A" w:rsidRDefault="00D333B4" w:rsidP="00D333B4">
      <w:pPr>
        <w:pStyle w:val="a3"/>
        <w:shd w:val="clear" w:color="auto" w:fill="FAFBFC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r w:rsidRPr="001F105A">
        <w:rPr>
          <w:color w:val="000000"/>
          <w:sz w:val="20"/>
          <w:szCs w:val="20"/>
        </w:rPr>
        <w:t>– зарегистрироваться как безработный и получать пособие по безработице;</w:t>
      </w:r>
    </w:p>
    <w:p w:rsidR="00D333B4" w:rsidRPr="001F105A" w:rsidRDefault="00D333B4" w:rsidP="00D333B4">
      <w:pPr>
        <w:pStyle w:val="a3"/>
        <w:shd w:val="clear" w:color="auto" w:fill="FAFBFC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r w:rsidRPr="001F105A">
        <w:rPr>
          <w:color w:val="000000"/>
          <w:sz w:val="20"/>
          <w:szCs w:val="20"/>
        </w:rPr>
        <w:t>– получить помощь в поиске подходящих вакансий;</w:t>
      </w:r>
    </w:p>
    <w:p w:rsidR="00D333B4" w:rsidRPr="001F105A" w:rsidRDefault="00D333B4" w:rsidP="00D333B4">
      <w:pPr>
        <w:pStyle w:val="a3"/>
        <w:shd w:val="clear" w:color="auto" w:fill="FAFBFC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r w:rsidRPr="001F105A">
        <w:rPr>
          <w:color w:val="000000"/>
          <w:sz w:val="20"/>
          <w:szCs w:val="20"/>
        </w:rPr>
        <w:t>– получить, по необходимости, профессиональное обучение или дополнительное образование. При этом инвалиды имеют, по закону, приоритетное право;</w:t>
      </w:r>
    </w:p>
    <w:p w:rsidR="00D333B4" w:rsidRPr="001F105A" w:rsidRDefault="00D333B4" w:rsidP="00D333B4">
      <w:pPr>
        <w:pStyle w:val="a3"/>
        <w:shd w:val="clear" w:color="auto" w:fill="FAFBFC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r w:rsidRPr="001F105A">
        <w:rPr>
          <w:color w:val="000000"/>
          <w:sz w:val="20"/>
          <w:szCs w:val="20"/>
        </w:rPr>
        <w:t>– воспользоваться бесплатной консультацией специалиста по профориентации и психолога;</w:t>
      </w:r>
    </w:p>
    <w:p w:rsidR="00D333B4" w:rsidRPr="001F105A" w:rsidRDefault="00D333B4" w:rsidP="00D333B4">
      <w:pPr>
        <w:pStyle w:val="a3"/>
        <w:shd w:val="clear" w:color="auto" w:fill="FAFBFC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r w:rsidRPr="001F105A">
        <w:rPr>
          <w:color w:val="000000"/>
          <w:sz w:val="20"/>
          <w:szCs w:val="20"/>
        </w:rPr>
        <w:t>– получить юридическую консультацию.</w:t>
      </w:r>
    </w:p>
    <w:p w:rsidR="00D333B4" w:rsidRPr="001F105A" w:rsidRDefault="00D333B4" w:rsidP="00D333B4">
      <w:pPr>
        <w:pStyle w:val="a3"/>
        <w:shd w:val="clear" w:color="auto" w:fill="FAFBFC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r w:rsidRPr="001F105A">
        <w:rPr>
          <w:color w:val="000000"/>
          <w:sz w:val="20"/>
          <w:szCs w:val="20"/>
        </w:rPr>
        <w:t xml:space="preserve">Среди </w:t>
      </w:r>
      <w:proofErr w:type="gramStart"/>
      <w:r w:rsidRPr="001F105A">
        <w:rPr>
          <w:color w:val="000000"/>
          <w:sz w:val="20"/>
          <w:szCs w:val="20"/>
        </w:rPr>
        <w:t>организаций, оказывающих поддержку инвалидам в трудоустройстве следует</w:t>
      </w:r>
      <w:proofErr w:type="gramEnd"/>
      <w:r w:rsidRPr="001F105A">
        <w:rPr>
          <w:color w:val="000000"/>
          <w:sz w:val="20"/>
          <w:szCs w:val="20"/>
        </w:rPr>
        <w:t xml:space="preserve"> упомянуть региональные общественные организации инвалидов. В Пермском крае активно действуют отделения Общероссийских организаций инвалидов: </w:t>
      </w:r>
      <w:proofErr w:type="gramStart"/>
      <w:r w:rsidRPr="001F105A">
        <w:rPr>
          <w:color w:val="000000"/>
          <w:sz w:val="20"/>
          <w:szCs w:val="20"/>
        </w:rPr>
        <w:t>«Всероссийское общество инвалидов», «Всероссийское общество слепых», «Всероссийское общество глухих», организации инвалидов внутренних войск МВД России, организации инвалидов войны в Афганистане, а также Благотворительный Фонд «Абсолют Помощь», Фонд помощи детям, больным ДЦП «Наши дети», Благотворительный Фонд «Социальная адаптация инвалидов», межрегиональная общественная организация инвалидов «Пилигрим», автономная некоммерческой организация помощи людям с инвалидностью «Шаг из круга».</w:t>
      </w:r>
      <w:proofErr w:type="gramEnd"/>
      <w:r w:rsidRPr="001F105A">
        <w:rPr>
          <w:color w:val="000000"/>
          <w:sz w:val="20"/>
          <w:szCs w:val="20"/>
        </w:rPr>
        <w:t xml:space="preserve"> Одним из приоритетных направлений их деятельности является содействие в трудовой реабилитации лицам с ОВЗ. Они не только предоставляют информацию об актуальных вакансиях, но и часто напрямую сотрудничают с работодателями на постоянной основе. К тому же у «Всероссийского общества инвалидов» и «Всероссийского общества слепых» существуют собственные предприятия, которые специализируются на трудоустройстве инвалидов. </w:t>
      </w:r>
    </w:p>
    <w:p w:rsidR="00D333B4" w:rsidRPr="001F105A" w:rsidRDefault="00D333B4" w:rsidP="00D333B4">
      <w:pPr>
        <w:pStyle w:val="a3"/>
        <w:shd w:val="clear" w:color="auto" w:fill="FAFBFC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r w:rsidRPr="001F105A">
        <w:rPr>
          <w:color w:val="000000"/>
          <w:sz w:val="20"/>
          <w:szCs w:val="20"/>
        </w:rPr>
        <w:t xml:space="preserve">Вакансии для инвалидов предоставляют организации всех форм собственности. Чтобы выяснить, какие именно предприятия этим занимаются можно воспользоваться возможностями Интернета. </w:t>
      </w:r>
    </w:p>
    <w:p w:rsidR="00D333B4" w:rsidRPr="008839E7" w:rsidRDefault="008839E7" w:rsidP="008839E7">
      <w:pPr>
        <w:pStyle w:val="a3"/>
        <w:shd w:val="clear" w:color="auto" w:fill="FFFFFF"/>
        <w:spacing w:before="225" w:beforeAutospacing="0" w:after="225" w:afterAutospacing="0"/>
        <w:rPr>
          <w:color w:val="FF0000"/>
          <w:sz w:val="20"/>
          <w:szCs w:val="20"/>
        </w:rPr>
      </w:pPr>
      <w:hyperlink r:id="rId6" w:history="1">
        <w:r w:rsidR="00D333B4" w:rsidRPr="008839E7">
          <w:rPr>
            <w:rStyle w:val="a4"/>
            <w:color w:val="FF0000"/>
            <w:sz w:val="20"/>
            <w:szCs w:val="20"/>
          </w:rPr>
          <w:t>Вакансии порта</w:t>
        </w:r>
        <w:r w:rsidR="00D333B4" w:rsidRPr="008839E7">
          <w:rPr>
            <w:rStyle w:val="a4"/>
            <w:color w:val="FF0000"/>
            <w:sz w:val="20"/>
            <w:szCs w:val="20"/>
          </w:rPr>
          <w:t>л</w:t>
        </w:r>
        <w:r w:rsidR="00D333B4" w:rsidRPr="008839E7">
          <w:rPr>
            <w:rStyle w:val="a4"/>
            <w:color w:val="FF0000"/>
            <w:sz w:val="20"/>
            <w:szCs w:val="20"/>
          </w:rPr>
          <w:t>а rabotay.perm.ru</w:t>
        </w:r>
      </w:hyperlink>
    </w:p>
    <w:p w:rsidR="00D333B4" w:rsidRPr="008839E7" w:rsidRDefault="008839E7" w:rsidP="008839E7">
      <w:pPr>
        <w:pStyle w:val="a3"/>
        <w:shd w:val="clear" w:color="auto" w:fill="FFFFFF"/>
        <w:spacing w:before="225" w:beforeAutospacing="0" w:after="225" w:afterAutospacing="0"/>
        <w:rPr>
          <w:color w:val="FF0000"/>
          <w:sz w:val="20"/>
          <w:szCs w:val="20"/>
        </w:rPr>
      </w:pPr>
      <w:hyperlink r:id="rId7" w:history="1">
        <w:r w:rsidR="00D333B4" w:rsidRPr="008839E7">
          <w:rPr>
            <w:rStyle w:val="a4"/>
            <w:color w:val="FF0000"/>
            <w:sz w:val="20"/>
            <w:szCs w:val="20"/>
          </w:rPr>
          <w:t xml:space="preserve">Вакансии портала </w:t>
        </w:r>
        <w:r w:rsidR="00D333B4" w:rsidRPr="008839E7">
          <w:rPr>
            <w:rStyle w:val="a4"/>
            <w:color w:val="FF0000"/>
            <w:sz w:val="20"/>
            <w:szCs w:val="20"/>
          </w:rPr>
          <w:t>Я</w:t>
        </w:r>
        <w:r w:rsidR="00D333B4" w:rsidRPr="008839E7">
          <w:rPr>
            <w:rStyle w:val="a4"/>
            <w:color w:val="FF0000"/>
            <w:sz w:val="20"/>
            <w:szCs w:val="20"/>
          </w:rPr>
          <w:t>ндекс. Работа</w:t>
        </w:r>
      </w:hyperlink>
    </w:p>
    <w:p w:rsidR="00D333B4" w:rsidRPr="008839E7" w:rsidRDefault="008839E7" w:rsidP="008839E7">
      <w:pPr>
        <w:pStyle w:val="a3"/>
        <w:shd w:val="clear" w:color="auto" w:fill="FFFFFF"/>
        <w:spacing w:before="225" w:beforeAutospacing="0" w:after="225" w:afterAutospacing="0"/>
        <w:rPr>
          <w:color w:val="FF0000"/>
          <w:sz w:val="20"/>
          <w:szCs w:val="20"/>
        </w:rPr>
      </w:pPr>
      <w:hyperlink r:id="rId8" w:history="1">
        <w:r w:rsidR="00D333B4" w:rsidRPr="008839E7">
          <w:rPr>
            <w:rStyle w:val="a4"/>
            <w:color w:val="FF0000"/>
            <w:sz w:val="20"/>
            <w:szCs w:val="20"/>
          </w:rPr>
          <w:t>Вакансии порта</w:t>
        </w:r>
        <w:r w:rsidR="00D333B4" w:rsidRPr="008839E7">
          <w:rPr>
            <w:rStyle w:val="a4"/>
            <w:color w:val="FF0000"/>
            <w:sz w:val="20"/>
            <w:szCs w:val="20"/>
          </w:rPr>
          <w:t>л</w:t>
        </w:r>
        <w:r w:rsidR="00D333B4" w:rsidRPr="008839E7">
          <w:rPr>
            <w:rStyle w:val="a4"/>
            <w:color w:val="FF0000"/>
            <w:sz w:val="20"/>
            <w:szCs w:val="20"/>
          </w:rPr>
          <w:t xml:space="preserve">а Дом </w:t>
        </w:r>
        <w:proofErr w:type="spellStart"/>
        <w:r w:rsidR="00D333B4" w:rsidRPr="008839E7">
          <w:rPr>
            <w:rStyle w:val="a4"/>
            <w:color w:val="FF0000"/>
            <w:sz w:val="20"/>
            <w:szCs w:val="20"/>
          </w:rPr>
          <w:t>кадров</w:t>
        </w:r>
        <w:proofErr w:type="gramStart"/>
        <w:r w:rsidR="00D333B4" w:rsidRPr="008839E7">
          <w:rPr>
            <w:rStyle w:val="a4"/>
            <w:color w:val="FF0000"/>
            <w:sz w:val="20"/>
            <w:szCs w:val="20"/>
          </w:rPr>
          <w:t>.Р</w:t>
        </w:r>
        <w:proofErr w:type="gramEnd"/>
        <w:r w:rsidR="00D333B4" w:rsidRPr="008839E7">
          <w:rPr>
            <w:rStyle w:val="a4"/>
            <w:color w:val="FF0000"/>
            <w:sz w:val="20"/>
            <w:szCs w:val="20"/>
          </w:rPr>
          <w:t>у</w:t>
        </w:r>
        <w:proofErr w:type="spellEnd"/>
      </w:hyperlink>
    </w:p>
    <w:p w:rsidR="00D333B4" w:rsidRPr="008839E7" w:rsidRDefault="008839E7" w:rsidP="008839E7">
      <w:pPr>
        <w:pStyle w:val="a3"/>
        <w:shd w:val="clear" w:color="auto" w:fill="FFFFFF"/>
        <w:spacing w:before="225" w:beforeAutospacing="0" w:after="225" w:afterAutospacing="0"/>
        <w:rPr>
          <w:color w:val="FF0000"/>
          <w:sz w:val="20"/>
          <w:szCs w:val="20"/>
        </w:rPr>
      </w:pPr>
      <w:hyperlink r:id="rId9" w:history="1">
        <w:r w:rsidR="00D333B4" w:rsidRPr="008839E7">
          <w:rPr>
            <w:rStyle w:val="a4"/>
            <w:color w:val="FF0000"/>
            <w:sz w:val="20"/>
            <w:szCs w:val="20"/>
          </w:rPr>
          <w:t xml:space="preserve">Портал </w:t>
        </w:r>
        <w:proofErr w:type="spellStart"/>
        <w:r w:rsidR="00D333B4" w:rsidRPr="008839E7">
          <w:rPr>
            <w:rStyle w:val="a4"/>
            <w:color w:val="FF0000"/>
            <w:sz w:val="20"/>
            <w:szCs w:val="20"/>
          </w:rPr>
          <w:t>Работ</w:t>
        </w:r>
        <w:bookmarkStart w:id="0" w:name="_GoBack"/>
        <w:bookmarkEnd w:id="0"/>
        <w:r w:rsidR="00D333B4" w:rsidRPr="008839E7">
          <w:rPr>
            <w:rStyle w:val="a4"/>
            <w:color w:val="FF0000"/>
            <w:sz w:val="20"/>
            <w:szCs w:val="20"/>
          </w:rPr>
          <w:t>а</w:t>
        </w:r>
        <w:r w:rsidR="00D333B4" w:rsidRPr="008839E7">
          <w:rPr>
            <w:rStyle w:val="a4"/>
            <w:color w:val="FF0000"/>
            <w:sz w:val="20"/>
            <w:szCs w:val="20"/>
          </w:rPr>
          <w:t>Инвалидам</w:t>
        </w:r>
        <w:proofErr w:type="gramStart"/>
        <w:r w:rsidR="00D333B4" w:rsidRPr="008839E7">
          <w:rPr>
            <w:rStyle w:val="a4"/>
            <w:color w:val="FF0000"/>
            <w:sz w:val="20"/>
            <w:szCs w:val="20"/>
          </w:rPr>
          <w:t>.Р</w:t>
        </w:r>
        <w:proofErr w:type="gramEnd"/>
        <w:r w:rsidR="00D333B4" w:rsidRPr="008839E7">
          <w:rPr>
            <w:rStyle w:val="a4"/>
            <w:color w:val="FF0000"/>
            <w:sz w:val="20"/>
            <w:szCs w:val="20"/>
          </w:rPr>
          <w:t>Ф</w:t>
        </w:r>
        <w:proofErr w:type="spellEnd"/>
      </w:hyperlink>
    </w:p>
    <w:p w:rsidR="00D333B4" w:rsidRPr="001F105A" w:rsidRDefault="008839E7" w:rsidP="008839E7">
      <w:pPr>
        <w:pStyle w:val="1"/>
        <w:shd w:val="clear" w:color="auto" w:fill="F4F4F4"/>
        <w:spacing w:before="0" w:beforeAutospacing="0" w:after="225" w:afterAutospacing="0"/>
        <w:rPr>
          <w:bCs w:val="0"/>
          <w:sz w:val="20"/>
          <w:szCs w:val="20"/>
        </w:rPr>
      </w:pPr>
      <w:hyperlink r:id="rId10" w:history="1">
        <w:r w:rsidR="00D333B4" w:rsidRPr="008839E7">
          <w:rPr>
            <w:rStyle w:val="a4"/>
            <w:b w:val="0"/>
            <w:bCs w:val="0"/>
            <w:color w:val="FF0000"/>
            <w:sz w:val="20"/>
            <w:szCs w:val="20"/>
            <w:shd w:val="clear" w:color="auto" w:fill="FFFFFF"/>
          </w:rPr>
          <w:t>Агентство заня</w:t>
        </w:r>
        <w:r w:rsidR="00D333B4" w:rsidRPr="008839E7">
          <w:rPr>
            <w:rStyle w:val="a4"/>
            <w:b w:val="0"/>
            <w:bCs w:val="0"/>
            <w:color w:val="FF0000"/>
            <w:sz w:val="20"/>
            <w:szCs w:val="20"/>
            <w:shd w:val="clear" w:color="auto" w:fill="FFFFFF"/>
          </w:rPr>
          <w:t>т</w:t>
        </w:r>
        <w:r w:rsidR="00D333B4" w:rsidRPr="008839E7">
          <w:rPr>
            <w:rStyle w:val="a4"/>
            <w:b w:val="0"/>
            <w:bCs w:val="0"/>
            <w:color w:val="FF0000"/>
            <w:sz w:val="20"/>
            <w:szCs w:val="20"/>
            <w:shd w:val="clear" w:color="auto" w:fill="FFFFFF"/>
          </w:rPr>
          <w:t xml:space="preserve">ости населения Пермского края </w:t>
        </w:r>
        <w:r w:rsidR="007205D9" w:rsidRPr="008839E7">
          <w:rPr>
            <w:rStyle w:val="a4"/>
            <w:b w:val="0"/>
            <w:bCs w:val="0"/>
            <w:color w:val="FF0000"/>
            <w:sz w:val="20"/>
            <w:szCs w:val="20"/>
            <w:shd w:val="clear" w:color="auto" w:fill="FFFFFF"/>
          </w:rPr>
          <w:t>(</w:t>
        </w:r>
        <w:r w:rsidR="007205D9" w:rsidRPr="008839E7">
          <w:rPr>
            <w:rStyle w:val="a4"/>
            <w:b w:val="0"/>
            <w:color w:val="FF0000"/>
            <w:spacing w:val="12"/>
            <w:sz w:val="20"/>
            <w:szCs w:val="20"/>
          </w:rPr>
          <w:t xml:space="preserve">содействие трудоустройству инвалидов)    </w:t>
        </w:r>
      </w:hyperlink>
      <w:r w:rsidR="007205D9" w:rsidRPr="001F105A">
        <w:rPr>
          <w:b w:val="0"/>
          <w:color w:val="000000"/>
          <w:spacing w:val="12"/>
          <w:sz w:val="20"/>
          <w:szCs w:val="20"/>
        </w:rPr>
        <w:t xml:space="preserve"> </w:t>
      </w:r>
    </w:p>
    <w:p w:rsidR="004C66E3" w:rsidRPr="001F105A" w:rsidRDefault="004C66E3" w:rsidP="004C66E3">
      <w:pPr>
        <w:rPr>
          <w:sz w:val="20"/>
          <w:szCs w:val="20"/>
        </w:rPr>
      </w:pPr>
      <w:r w:rsidRPr="001F105A"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4C66E3" w:rsidRPr="001F105A" w:rsidSect="00AA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30B40"/>
    <w:multiLevelType w:val="hybridMultilevel"/>
    <w:tmpl w:val="EA5441C8"/>
    <w:lvl w:ilvl="0" w:tplc="99AA7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EA7FB4"/>
    <w:multiLevelType w:val="multilevel"/>
    <w:tmpl w:val="78B4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4C527A"/>
    <w:multiLevelType w:val="multilevel"/>
    <w:tmpl w:val="C16C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4B25"/>
    <w:rsid w:val="001F105A"/>
    <w:rsid w:val="002000E4"/>
    <w:rsid w:val="00286B59"/>
    <w:rsid w:val="003526BD"/>
    <w:rsid w:val="00383ABF"/>
    <w:rsid w:val="004974A1"/>
    <w:rsid w:val="004C66E3"/>
    <w:rsid w:val="00565307"/>
    <w:rsid w:val="0057078D"/>
    <w:rsid w:val="005D0F40"/>
    <w:rsid w:val="00647AC9"/>
    <w:rsid w:val="007205D9"/>
    <w:rsid w:val="007C4B25"/>
    <w:rsid w:val="0086563D"/>
    <w:rsid w:val="008839E7"/>
    <w:rsid w:val="008F06EB"/>
    <w:rsid w:val="0090109D"/>
    <w:rsid w:val="00A826AA"/>
    <w:rsid w:val="00AA50F5"/>
    <w:rsid w:val="00B3468F"/>
    <w:rsid w:val="00B43699"/>
    <w:rsid w:val="00D333B4"/>
    <w:rsid w:val="00DB7043"/>
    <w:rsid w:val="00E4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F5"/>
  </w:style>
  <w:style w:type="paragraph" w:styleId="1">
    <w:name w:val="heading 1"/>
    <w:basedOn w:val="a"/>
    <w:link w:val="10"/>
    <w:uiPriority w:val="9"/>
    <w:qFormat/>
    <w:rsid w:val="00200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4B25"/>
  </w:style>
  <w:style w:type="character" w:styleId="a4">
    <w:name w:val="Hyperlink"/>
    <w:basedOn w:val="a0"/>
    <w:uiPriority w:val="99"/>
    <w:unhideWhenUsed/>
    <w:rsid w:val="007C4B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0F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00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8839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kadrov.ru/candsearch.php?compfunction=143h&amp;city=5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abota.yandex.ru/search?text=%D1%80%D0%B0%D0%B1%D0%BE%D1%82%D0%B0+%D0%B4%D0%BB%D1%8F+%D0%B8%D0%BD%D0%B2%D0%B0%D0%BB%D0%B8%D0%B4%D0%BE%D0%B2&amp;rid=50&amp;from=wizard&amp;currency=RU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botay.perm.ru/vakansii/rabota-dlya-invalidov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zn.permkrai.ru/uslugi-dlya-otdelnykh-kategoriy-grazhdan/sodeystvie-trudoustroystvu-invalid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n--80aaaachp3ac3aofkz7a.xn--p1ai/jo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smirnova.lv</dc:creator>
  <cp:keywords/>
  <dc:description/>
  <cp:lastModifiedBy>администратор</cp:lastModifiedBy>
  <cp:revision>12</cp:revision>
  <cp:lastPrinted>2017-04-21T07:24:00Z</cp:lastPrinted>
  <dcterms:created xsi:type="dcterms:W3CDTF">2017-04-18T06:04:00Z</dcterms:created>
  <dcterms:modified xsi:type="dcterms:W3CDTF">2017-04-21T10:35:00Z</dcterms:modified>
</cp:coreProperties>
</file>