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E2" w:rsidRPr="000878E2" w:rsidRDefault="000878E2" w:rsidP="00087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E2">
        <w:rPr>
          <w:rFonts w:ascii="Times New Roman" w:hAnsi="Times New Roman" w:cs="Times New Roman"/>
          <w:b/>
          <w:sz w:val="28"/>
          <w:szCs w:val="28"/>
        </w:rPr>
        <w:t>Информация по выплате социальной стипендии</w:t>
      </w:r>
    </w:p>
    <w:p w:rsidR="000878E2" w:rsidRDefault="000878E2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 w:rsidRPr="000878E2">
        <w:rPr>
          <w:rFonts w:ascii="Times New Roman" w:hAnsi="Times New Roman" w:cs="Times New Roman"/>
          <w:sz w:val="28"/>
          <w:szCs w:val="28"/>
        </w:rPr>
        <w:t xml:space="preserve">Необходимо предоставить в техникум справку о назначении государственной социальной помощи, полученную в социальной защите по месту жительства. Предоставляется оригинал справки на имя студента (с синей подписью и печатью), стипендия назначается с момента предоставления справки. </w:t>
      </w:r>
      <w:r>
        <w:rPr>
          <w:rFonts w:ascii="Times New Roman" w:hAnsi="Times New Roman" w:cs="Times New Roman"/>
          <w:sz w:val="28"/>
          <w:szCs w:val="28"/>
        </w:rPr>
        <w:t>В социальной защите запросят справку об обучении студента, заказать можно в кабинете 101.</w:t>
      </w:r>
    </w:p>
    <w:p w:rsidR="000878E2" w:rsidRPr="000878E2" w:rsidRDefault="000878E2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 w:rsidRPr="000878E2">
        <w:rPr>
          <w:rFonts w:ascii="Times New Roman" w:hAnsi="Times New Roman" w:cs="Times New Roman"/>
          <w:sz w:val="28"/>
          <w:szCs w:val="28"/>
        </w:rPr>
        <w:t xml:space="preserve">Размер стипендии </w:t>
      </w:r>
    </w:p>
    <w:p w:rsidR="000878E2" w:rsidRPr="000878E2" w:rsidRDefault="000878E2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 w:rsidRPr="000878E2">
        <w:rPr>
          <w:rFonts w:ascii="Times New Roman" w:hAnsi="Times New Roman" w:cs="Times New Roman"/>
          <w:sz w:val="28"/>
          <w:szCs w:val="28"/>
        </w:rPr>
        <w:t>- на базе основного общего образования 1153,16р.</w:t>
      </w:r>
    </w:p>
    <w:p w:rsidR="000878E2" w:rsidRDefault="000878E2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 w:rsidRPr="000878E2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1729,75р. </w:t>
      </w:r>
    </w:p>
    <w:p w:rsidR="000878E2" w:rsidRPr="00FC016C" w:rsidRDefault="009C747E" w:rsidP="000878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47E">
        <w:rPr>
          <w:rFonts w:ascii="Times New Roman" w:hAnsi="Times New Roman" w:cs="Times New Roman"/>
          <w:i/>
          <w:sz w:val="28"/>
          <w:szCs w:val="28"/>
        </w:rPr>
        <w:t xml:space="preserve">Форма справки будет выложена на сайте. </w:t>
      </w:r>
    </w:p>
    <w:p w:rsidR="000878E2" w:rsidRDefault="000878E2" w:rsidP="00087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E2">
        <w:rPr>
          <w:rFonts w:ascii="Times New Roman" w:hAnsi="Times New Roman" w:cs="Times New Roman"/>
          <w:b/>
          <w:sz w:val="28"/>
          <w:szCs w:val="28"/>
        </w:rPr>
        <w:t>Информация по предоставлению мест в общежитии</w:t>
      </w:r>
    </w:p>
    <w:p w:rsidR="000878E2" w:rsidRDefault="000878E2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о взаимодействии между техникумом у «Управлением общежитиями» Пермского края</w:t>
      </w:r>
      <w:r w:rsidR="009C747E">
        <w:rPr>
          <w:rFonts w:ascii="Times New Roman" w:hAnsi="Times New Roman" w:cs="Times New Roman"/>
          <w:sz w:val="28"/>
          <w:szCs w:val="28"/>
        </w:rPr>
        <w:t xml:space="preserve">, для студентов техникума всех курсов предоставлено 106 мест. Заселение производится на свободные места согласно градации очередности Порядка предоставления нуждающимся в жилой </w:t>
      </w:r>
      <w:proofErr w:type="gramStart"/>
      <w:r w:rsidR="009C747E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="009C747E">
        <w:rPr>
          <w:rFonts w:ascii="Times New Roman" w:hAnsi="Times New Roman" w:cs="Times New Roman"/>
          <w:sz w:val="28"/>
          <w:szCs w:val="28"/>
        </w:rPr>
        <w:t xml:space="preserve"> обучающимся по основным образовательным программам среднего профессионального образования по очной форме обучения. </w:t>
      </w:r>
    </w:p>
    <w:p w:rsidR="009C747E" w:rsidRDefault="009C747E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можно уточнить у социального педагога кабинет 314 или по телефону 280-04-04.</w:t>
      </w:r>
    </w:p>
    <w:p w:rsidR="009C747E" w:rsidRPr="009C747E" w:rsidRDefault="009C747E" w:rsidP="000878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7E">
        <w:rPr>
          <w:rFonts w:ascii="Times New Roman" w:hAnsi="Times New Roman" w:cs="Times New Roman"/>
          <w:b/>
          <w:sz w:val="28"/>
          <w:szCs w:val="28"/>
        </w:rPr>
        <w:t>Профилактика правонарушений</w:t>
      </w:r>
    </w:p>
    <w:p w:rsidR="009C747E" w:rsidRDefault="009C747E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Комендантский час для несовершеннолетних в учебный период ограничен 22.00 часами, после этого времени на улице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сопровождении законного представителя.</w:t>
      </w:r>
    </w:p>
    <w:p w:rsidR="009C747E" w:rsidRPr="000878E2" w:rsidRDefault="009C747E" w:rsidP="00087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E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(алкоголь, табак, наркотики))</w:t>
      </w:r>
      <w:r w:rsidR="007E5E1F">
        <w:rPr>
          <w:rFonts w:ascii="Times New Roman" w:hAnsi="Times New Roman" w:cs="Times New Roman"/>
          <w:sz w:val="28"/>
          <w:szCs w:val="28"/>
        </w:rPr>
        <w:t xml:space="preserve"> на территории техникума запрещено для всех студентов. Для несовершеннолетних студентов и за пределами техникума это влечет административное правонарушение и постановку на учет в органы полиции и учет техникума.</w:t>
      </w:r>
    </w:p>
    <w:p w:rsidR="000878E2" w:rsidRPr="000878E2" w:rsidRDefault="000878E2" w:rsidP="000878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8E2" w:rsidRPr="000878E2" w:rsidSect="00C8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8E2"/>
    <w:rsid w:val="000878E2"/>
    <w:rsid w:val="007E5E1F"/>
    <w:rsid w:val="00874924"/>
    <w:rsid w:val="009C747E"/>
    <w:rsid w:val="00C86043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lukachuk.es</dc:creator>
  <cp:keywords/>
  <dc:description/>
  <cp:lastModifiedBy>zlobina.la</cp:lastModifiedBy>
  <cp:revision>4</cp:revision>
  <dcterms:created xsi:type="dcterms:W3CDTF">2020-09-22T10:07:00Z</dcterms:created>
  <dcterms:modified xsi:type="dcterms:W3CDTF">2020-09-24T10:32:00Z</dcterms:modified>
</cp:coreProperties>
</file>