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A" w:rsidRPr="00B93AFA" w:rsidRDefault="00B93AFA" w:rsidP="00455D33">
      <w:pPr>
        <w:pStyle w:val="2"/>
        <w:ind w:firstLine="709"/>
        <w:rPr>
          <w:caps w:val="0"/>
          <w:sz w:val="24"/>
          <w:szCs w:val="24"/>
        </w:rPr>
      </w:pPr>
      <w:r w:rsidRPr="00B93AFA">
        <w:rPr>
          <w:caps w:val="0"/>
          <w:sz w:val="24"/>
          <w:szCs w:val="24"/>
        </w:rPr>
        <w:t>Информаци</w:t>
      </w:r>
      <w:r w:rsidR="002C22AA">
        <w:rPr>
          <w:caps w:val="0"/>
          <w:sz w:val="24"/>
          <w:szCs w:val="24"/>
        </w:rPr>
        <w:t>я</w:t>
      </w:r>
      <w:r w:rsidRPr="00B93AFA">
        <w:rPr>
          <w:caps w:val="0"/>
          <w:sz w:val="24"/>
          <w:szCs w:val="24"/>
        </w:rPr>
        <w:t xml:space="preserve"> </w:t>
      </w:r>
      <w:r w:rsidR="002C22AA">
        <w:rPr>
          <w:caps w:val="0"/>
          <w:sz w:val="24"/>
          <w:szCs w:val="24"/>
        </w:rPr>
        <w:t>для родителей (законных представителей)</w:t>
      </w:r>
      <w:r w:rsidR="002C22AA">
        <w:rPr>
          <w:caps w:val="0"/>
          <w:sz w:val="24"/>
          <w:szCs w:val="24"/>
        </w:rPr>
        <w:br/>
        <w:t>обучающихся ГБПОУ «Пермский агропромышленный техникум»</w:t>
      </w:r>
      <w:r w:rsidR="002C22AA">
        <w:rPr>
          <w:caps w:val="0"/>
          <w:sz w:val="24"/>
          <w:szCs w:val="24"/>
        </w:rPr>
        <w:br/>
        <w:t>о деятельности</w:t>
      </w:r>
      <w:r w:rsidR="003B497F">
        <w:rPr>
          <w:caps w:val="0"/>
          <w:sz w:val="24"/>
          <w:szCs w:val="24"/>
        </w:rPr>
        <w:t xml:space="preserve"> </w:t>
      </w:r>
      <w:r w:rsidR="00F017A3">
        <w:rPr>
          <w:caps w:val="0"/>
          <w:sz w:val="24"/>
          <w:szCs w:val="24"/>
        </w:rPr>
        <w:t xml:space="preserve">творческих </w:t>
      </w:r>
      <w:proofErr w:type="gramStart"/>
      <w:r w:rsidR="00F017A3">
        <w:rPr>
          <w:caps w:val="0"/>
          <w:sz w:val="24"/>
          <w:szCs w:val="24"/>
        </w:rPr>
        <w:t xml:space="preserve">объединений очной формы обучения </w:t>
      </w:r>
      <w:r w:rsidR="002C22AA">
        <w:rPr>
          <w:caps w:val="0"/>
          <w:sz w:val="24"/>
          <w:szCs w:val="24"/>
        </w:rPr>
        <w:t>структурного подразделения отделения дополнительного образования</w:t>
      </w:r>
      <w:proofErr w:type="gramEnd"/>
      <w:r w:rsidR="002C22AA">
        <w:rPr>
          <w:caps w:val="0"/>
          <w:sz w:val="24"/>
          <w:szCs w:val="24"/>
        </w:rPr>
        <w:t xml:space="preserve"> детей</w:t>
      </w:r>
      <w:r w:rsidR="00BB0AD2">
        <w:rPr>
          <w:caps w:val="0"/>
          <w:sz w:val="24"/>
          <w:szCs w:val="24"/>
        </w:rPr>
        <w:br/>
      </w:r>
      <w:r w:rsidR="002C22AA">
        <w:rPr>
          <w:caps w:val="0"/>
          <w:sz w:val="24"/>
          <w:szCs w:val="24"/>
        </w:rPr>
        <w:t xml:space="preserve">«Экологический центр» в </w:t>
      </w:r>
      <w:r w:rsidRPr="00B93AFA">
        <w:rPr>
          <w:caps w:val="0"/>
          <w:sz w:val="24"/>
          <w:szCs w:val="24"/>
        </w:rPr>
        <w:t>20</w:t>
      </w:r>
      <w:r w:rsidR="00D21E1A">
        <w:rPr>
          <w:caps w:val="0"/>
          <w:sz w:val="24"/>
          <w:szCs w:val="24"/>
        </w:rPr>
        <w:t>20</w:t>
      </w:r>
      <w:r w:rsidRPr="00B93AFA">
        <w:rPr>
          <w:caps w:val="0"/>
          <w:sz w:val="24"/>
          <w:szCs w:val="24"/>
        </w:rPr>
        <w:t>/</w:t>
      </w:r>
      <w:r w:rsidR="00D21E1A">
        <w:rPr>
          <w:caps w:val="0"/>
          <w:sz w:val="24"/>
          <w:szCs w:val="24"/>
        </w:rPr>
        <w:t>21</w:t>
      </w:r>
      <w:r w:rsidRPr="00B93AFA">
        <w:rPr>
          <w:caps w:val="0"/>
          <w:sz w:val="24"/>
          <w:szCs w:val="24"/>
        </w:rPr>
        <w:t xml:space="preserve"> учебном году</w:t>
      </w:r>
    </w:p>
    <w:p w:rsidR="00452421" w:rsidRDefault="00452421" w:rsidP="00455D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A3" w:rsidRPr="00B53226" w:rsidRDefault="00F017A3" w:rsidP="00455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226">
        <w:rPr>
          <w:rFonts w:ascii="Times New Roman" w:hAnsi="Times New Roman"/>
          <w:b/>
          <w:sz w:val="24"/>
          <w:szCs w:val="24"/>
        </w:rPr>
        <w:t>Цель:</w:t>
      </w:r>
      <w:r w:rsidRPr="00B53226">
        <w:rPr>
          <w:rFonts w:ascii="Times New Roman" w:hAnsi="Times New Roman"/>
          <w:sz w:val="24"/>
          <w:szCs w:val="24"/>
        </w:rPr>
        <w:t xml:space="preserve"> создание условий для самореализации обучающихся отделения дополнительного образования «Экологический центр», через организацию эффективной образовательной деятельности обучающихся очной формы обучения.</w:t>
      </w:r>
      <w:r w:rsidRPr="00B53226">
        <w:rPr>
          <w:rFonts w:ascii="Times New Roman" w:hAnsi="Times New Roman"/>
          <w:sz w:val="24"/>
          <w:szCs w:val="24"/>
        </w:rPr>
        <w:t xml:space="preserve"> </w:t>
      </w:r>
    </w:p>
    <w:p w:rsidR="002C22AA" w:rsidRDefault="002C22AA" w:rsidP="00455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Бесплатные образовательные услуги по дополнительным общеразвивающим программам</w:t>
      </w:r>
      <w:r w:rsidR="00B53226">
        <w:rPr>
          <w:rFonts w:ascii="Times New Roman" w:hAnsi="Times New Roman"/>
          <w:sz w:val="24"/>
          <w:szCs w:val="24"/>
        </w:rPr>
        <w:t xml:space="preserve"> предоставляются обучающимся от 7 до 18 лет. </w:t>
      </w:r>
      <w:proofErr w:type="gramStart"/>
      <w:r w:rsidR="00B53226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B53226">
        <w:rPr>
          <w:rFonts w:ascii="Times New Roman" w:hAnsi="Times New Roman"/>
          <w:sz w:val="24"/>
          <w:szCs w:val="24"/>
        </w:rPr>
        <w:t xml:space="preserve"> вправе выбрать для одну из реализуемых программ: </w:t>
      </w:r>
    </w:p>
    <w:p w:rsidR="00F017A3" w:rsidRPr="00A35EED" w:rsidRDefault="00F017A3" w:rsidP="00F017A3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35EED">
        <w:rPr>
          <w:rFonts w:ascii="Times New Roman" w:hAnsi="Times New Roman"/>
          <w:sz w:val="24"/>
          <w:szCs w:val="24"/>
        </w:rPr>
        <w:t>Дополнительная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EED">
        <w:rPr>
          <w:rFonts w:ascii="Times New Roman" w:hAnsi="Times New Roman"/>
          <w:sz w:val="24"/>
          <w:szCs w:val="24"/>
        </w:rPr>
        <w:t xml:space="preserve">общеразвивающая программа </w:t>
      </w:r>
      <w:r w:rsidRPr="00A35EED">
        <w:rPr>
          <w:rFonts w:ascii="Times New Roman" w:hAnsi="Times New Roman"/>
          <w:b/>
          <w:bCs/>
          <w:sz w:val="24"/>
          <w:szCs w:val="24"/>
        </w:rPr>
        <w:t>"Здоровый образ жизни"</w:t>
      </w:r>
      <w:r w:rsidRPr="00A35EED">
        <w:rPr>
          <w:rFonts w:ascii="Times New Roman" w:hAnsi="Times New Roman"/>
          <w:sz w:val="24"/>
          <w:szCs w:val="24"/>
        </w:rPr>
        <w:br/>
        <w:t xml:space="preserve">Ориентированность на категорию учащихся: от 11-ти до 16-ти лет; от 16-ти до 18-ти лет </w:t>
      </w:r>
    </w:p>
    <w:p w:rsidR="00F017A3" w:rsidRPr="00A35EED" w:rsidRDefault="00F017A3" w:rsidP="00F017A3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35EED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Pr="00A35EED">
        <w:rPr>
          <w:rFonts w:ascii="Times New Roman" w:hAnsi="Times New Roman"/>
          <w:b/>
          <w:bCs/>
          <w:sz w:val="24"/>
          <w:szCs w:val="24"/>
        </w:rPr>
        <w:t>"Клуб "Глобус"</w:t>
      </w:r>
      <w:r w:rsidRPr="00A35EED">
        <w:rPr>
          <w:rFonts w:ascii="Times New Roman" w:hAnsi="Times New Roman"/>
          <w:sz w:val="24"/>
          <w:szCs w:val="24"/>
        </w:rPr>
        <w:br/>
        <w:t>Ориентированность на категорию учащихся: от 16-ти до 18-ти лет</w:t>
      </w:r>
    </w:p>
    <w:p w:rsidR="00F017A3" w:rsidRPr="00A35EED" w:rsidRDefault="00F017A3" w:rsidP="00F017A3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35EED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Pr="00A35EED">
        <w:rPr>
          <w:rFonts w:ascii="Times New Roman" w:hAnsi="Times New Roman"/>
          <w:b/>
          <w:bCs/>
          <w:sz w:val="24"/>
          <w:szCs w:val="24"/>
        </w:rPr>
        <w:t>"Новое поколение"</w:t>
      </w:r>
      <w:r w:rsidRPr="00A35EED">
        <w:rPr>
          <w:rFonts w:ascii="Times New Roman" w:hAnsi="Times New Roman"/>
          <w:sz w:val="24"/>
          <w:szCs w:val="24"/>
        </w:rPr>
        <w:br/>
        <w:t>Ориентированность на категорию учащихся: от 16-ти до 18-ти лет</w:t>
      </w:r>
    </w:p>
    <w:p w:rsidR="00F017A3" w:rsidRPr="00A35EED" w:rsidRDefault="00F017A3" w:rsidP="00F017A3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35EED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Pr="00A35EED">
        <w:rPr>
          <w:rFonts w:ascii="Times New Roman" w:hAnsi="Times New Roman"/>
          <w:b/>
          <w:bCs/>
          <w:sz w:val="24"/>
          <w:szCs w:val="24"/>
        </w:rPr>
        <w:t>"Научное общество учащихся"</w:t>
      </w:r>
      <w:r w:rsidRPr="00A35EED">
        <w:rPr>
          <w:rFonts w:ascii="Times New Roman" w:hAnsi="Times New Roman"/>
          <w:sz w:val="24"/>
          <w:szCs w:val="24"/>
        </w:rPr>
        <w:br/>
        <w:t xml:space="preserve">Ориентированность на категорию учащихся: </w:t>
      </w:r>
      <w:r w:rsidR="00AE7512" w:rsidRPr="00A35EED">
        <w:rPr>
          <w:rFonts w:ascii="Times New Roman" w:hAnsi="Times New Roman"/>
          <w:sz w:val="24"/>
          <w:szCs w:val="24"/>
        </w:rPr>
        <w:t>от 11-ти до 16-ти лет</w:t>
      </w:r>
      <w:r w:rsidR="00AE7512">
        <w:rPr>
          <w:rFonts w:ascii="Times New Roman" w:hAnsi="Times New Roman"/>
          <w:sz w:val="24"/>
          <w:szCs w:val="24"/>
        </w:rPr>
        <w:t>,</w:t>
      </w:r>
      <w:r w:rsidR="00AE7512" w:rsidRPr="00A35EED">
        <w:rPr>
          <w:rFonts w:ascii="Times New Roman" w:hAnsi="Times New Roman"/>
          <w:sz w:val="24"/>
          <w:szCs w:val="24"/>
        </w:rPr>
        <w:t xml:space="preserve"> </w:t>
      </w:r>
      <w:r w:rsidRPr="00A35EED">
        <w:rPr>
          <w:rFonts w:ascii="Times New Roman" w:hAnsi="Times New Roman"/>
          <w:sz w:val="24"/>
          <w:szCs w:val="24"/>
        </w:rPr>
        <w:t xml:space="preserve">от 16-ти до 18-ти лет </w:t>
      </w:r>
    </w:p>
    <w:p w:rsidR="00F017A3" w:rsidRDefault="00F017A3" w:rsidP="00F017A3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35EED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Pr="00A35EED">
        <w:rPr>
          <w:rFonts w:ascii="Times New Roman" w:hAnsi="Times New Roman"/>
          <w:b/>
          <w:bCs/>
          <w:sz w:val="24"/>
          <w:szCs w:val="24"/>
        </w:rPr>
        <w:t>"Основы компьютерной грамотности"</w:t>
      </w:r>
      <w:r w:rsidRPr="00A35EED">
        <w:rPr>
          <w:rFonts w:ascii="Times New Roman" w:hAnsi="Times New Roman"/>
          <w:sz w:val="24"/>
          <w:szCs w:val="24"/>
        </w:rPr>
        <w:br/>
        <w:t xml:space="preserve">Ориентированность на категорию </w:t>
      </w:r>
      <w:r>
        <w:rPr>
          <w:rFonts w:ascii="Times New Roman" w:hAnsi="Times New Roman"/>
          <w:sz w:val="24"/>
          <w:szCs w:val="24"/>
        </w:rPr>
        <w:t>учащихся: от 16-ти до 18-ти лет.</w:t>
      </w:r>
    </w:p>
    <w:p w:rsidR="00F017A3" w:rsidRPr="00C51E4A" w:rsidRDefault="00F017A3" w:rsidP="00F017A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5EED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Pr="00A35EED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 xml:space="preserve">Персональная экологическая культура» </w:t>
      </w:r>
    </w:p>
    <w:p w:rsidR="00F017A3" w:rsidRDefault="00F017A3" w:rsidP="00F017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51E4A">
        <w:rPr>
          <w:rFonts w:ascii="Times New Roman" w:hAnsi="Times New Roman"/>
          <w:sz w:val="24"/>
          <w:szCs w:val="24"/>
        </w:rPr>
        <w:t xml:space="preserve">Ориентированность на категорию учащихся: </w:t>
      </w:r>
      <w:r w:rsidR="00AE7512" w:rsidRPr="00A35EED">
        <w:rPr>
          <w:rFonts w:ascii="Times New Roman" w:hAnsi="Times New Roman"/>
          <w:sz w:val="24"/>
          <w:szCs w:val="24"/>
        </w:rPr>
        <w:t>от 11-ти до 16-ти лет</w:t>
      </w:r>
      <w:r w:rsidR="00AE7512">
        <w:rPr>
          <w:rFonts w:ascii="Times New Roman" w:hAnsi="Times New Roman"/>
          <w:sz w:val="24"/>
          <w:szCs w:val="24"/>
        </w:rPr>
        <w:t>,</w:t>
      </w:r>
      <w:r w:rsidR="00AE7512" w:rsidRPr="00C51E4A">
        <w:rPr>
          <w:rFonts w:ascii="Times New Roman" w:hAnsi="Times New Roman"/>
          <w:sz w:val="24"/>
          <w:szCs w:val="24"/>
        </w:rPr>
        <w:t xml:space="preserve"> </w:t>
      </w:r>
      <w:r w:rsidRPr="00C51E4A">
        <w:rPr>
          <w:rFonts w:ascii="Times New Roman" w:hAnsi="Times New Roman"/>
          <w:sz w:val="24"/>
          <w:szCs w:val="24"/>
        </w:rPr>
        <w:t>от 16-ти до 18-ти лет</w:t>
      </w:r>
      <w:r>
        <w:rPr>
          <w:rFonts w:ascii="Times New Roman" w:hAnsi="Times New Roman"/>
          <w:sz w:val="24"/>
          <w:szCs w:val="24"/>
        </w:rPr>
        <w:t>.</w:t>
      </w:r>
    </w:p>
    <w:p w:rsidR="00F017A3" w:rsidRDefault="00F017A3" w:rsidP="00F017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017A3" w:rsidRPr="00C51E4A" w:rsidRDefault="00F017A3" w:rsidP="00F017A3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1E4A">
        <w:rPr>
          <w:rFonts w:ascii="Times New Roman" w:hAnsi="Times New Roman"/>
          <w:sz w:val="24"/>
          <w:szCs w:val="24"/>
        </w:rPr>
        <w:t>Дополнител</w:t>
      </w:r>
      <w:r>
        <w:rPr>
          <w:rFonts w:ascii="Times New Roman" w:hAnsi="Times New Roman"/>
          <w:sz w:val="24"/>
          <w:szCs w:val="24"/>
        </w:rPr>
        <w:t xml:space="preserve">ьная общеразвивающая программа </w:t>
      </w:r>
      <w:r w:rsidRPr="00B74A84">
        <w:rPr>
          <w:rFonts w:ascii="Times New Roman" w:hAnsi="Times New Roman"/>
          <w:b/>
          <w:sz w:val="24"/>
          <w:szCs w:val="24"/>
        </w:rPr>
        <w:t xml:space="preserve">«Поколение </w:t>
      </w:r>
      <w:proofErr w:type="gramStart"/>
      <w:r w:rsidRPr="00B74A84">
        <w:rPr>
          <w:rFonts w:ascii="Times New Roman" w:hAnsi="Times New Roman"/>
          <w:b/>
          <w:sz w:val="24"/>
          <w:szCs w:val="24"/>
        </w:rPr>
        <w:t>успешных</w:t>
      </w:r>
      <w:proofErr w:type="gramEnd"/>
      <w:r w:rsidRPr="00B74A84">
        <w:rPr>
          <w:rFonts w:ascii="Times New Roman" w:hAnsi="Times New Roman"/>
          <w:b/>
          <w:sz w:val="24"/>
          <w:szCs w:val="24"/>
        </w:rPr>
        <w:t>»</w:t>
      </w:r>
      <w:r w:rsidRPr="00C51E4A">
        <w:rPr>
          <w:rFonts w:ascii="Times New Roman" w:hAnsi="Times New Roman"/>
          <w:sz w:val="24"/>
          <w:szCs w:val="24"/>
        </w:rPr>
        <w:t xml:space="preserve"> </w:t>
      </w:r>
    </w:p>
    <w:p w:rsidR="00F017A3" w:rsidRDefault="00F017A3" w:rsidP="00F017A3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C51E4A">
        <w:rPr>
          <w:rFonts w:ascii="Times New Roman" w:hAnsi="Times New Roman"/>
          <w:sz w:val="24"/>
          <w:szCs w:val="24"/>
        </w:rPr>
        <w:t>Ориентированность на категорию учащихся: от 16-ти до 18-ти лет.</w:t>
      </w:r>
    </w:p>
    <w:p w:rsidR="00F017A3" w:rsidRDefault="00F017A3" w:rsidP="00AE7512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017A3" w:rsidRPr="00C51E4A" w:rsidRDefault="00F017A3" w:rsidP="00AE7512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51E4A">
        <w:rPr>
          <w:rFonts w:ascii="Times New Roman" w:hAnsi="Times New Roman"/>
          <w:sz w:val="24"/>
          <w:szCs w:val="24"/>
        </w:rPr>
        <w:t>.</w:t>
      </w:r>
      <w:r w:rsidRPr="00C51E4A">
        <w:rPr>
          <w:rFonts w:ascii="Times New Roman" w:hAnsi="Times New Roman"/>
          <w:sz w:val="24"/>
          <w:szCs w:val="24"/>
        </w:rPr>
        <w:tab/>
        <w:t>Дополнительная общеразвивающ</w:t>
      </w:r>
      <w:r>
        <w:rPr>
          <w:rFonts w:ascii="Times New Roman" w:hAnsi="Times New Roman"/>
          <w:sz w:val="24"/>
          <w:szCs w:val="24"/>
        </w:rPr>
        <w:t xml:space="preserve">ая программа </w:t>
      </w:r>
      <w:r w:rsidRPr="00B74A8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74A84">
        <w:rPr>
          <w:rFonts w:ascii="Times New Roman" w:hAnsi="Times New Roman"/>
          <w:b/>
          <w:sz w:val="24"/>
          <w:szCs w:val="24"/>
        </w:rPr>
        <w:t>Экопроекты</w:t>
      </w:r>
      <w:proofErr w:type="spellEnd"/>
      <w:r w:rsidRPr="00B74A84">
        <w:rPr>
          <w:rFonts w:ascii="Times New Roman" w:hAnsi="Times New Roman"/>
          <w:b/>
          <w:sz w:val="24"/>
          <w:szCs w:val="24"/>
        </w:rPr>
        <w:t>»</w:t>
      </w:r>
      <w:r w:rsidRPr="00C51E4A">
        <w:rPr>
          <w:rFonts w:ascii="Times New Roman" w:hAnsi="Times New Roman"/>
          <w:sz w:val="24"/>
          <w:szCs w:val="24"/>
        </w:rPr>
        <w:t xml:space="preserve"> </w:t>
      </w:r>
    </w:p>
    <w:p w:rsidR="00F017A3" w:rsidRDefault="00F017A3" w:rsidP="00F01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E4A">
        <w:rPr>
          <w:rFonts w:ascii="Times New Roman" w:hAnsi="Times New Roman"/>
          <w:sz w:val="24"/>
          <w:szCs w:val="24"/>
        </w:rPr>
        <w:t xml:space="preserve">Ориентированность </w:t>
      </w:r>
      <w:r w:rsidR="00AE7512">
        <w:rPr>
          <w:rFonts w:ascii="Times New Roman" w:hAnsi="Times New Roman"/>
          <w:sz w:val="24"/>
          <w:szCs w:val="24"/>
        </w:rPr>
        <w:t xml:space="preserve">на категорию учащихся: </w:t>
      </w:r>
      <w:r w:rsidR="00AE7512" w:rsidRPr="00A35EED">
        <w:rPr>
          <w:rFonts w:ascii="Times New Roman" w:hAnsi="Times New Roman"/>
          <w:sz w:val="24"/>
          <w:szCs w:val="24"/>
        </w:rPr>
        <w:t>от 11-ти до 16-ти лет</w:t>
      </w:r>
      <w:r w:rsidR="00AE7512" w:rsidRPr="00C51E4A">
        <w:rPr>
          <w:rFonts w:ascii="Times New Roman" w:hAnsi="Times New Roman"/>
          <w:sz w:val="24"/>
          <w:szCs w:val="24"/>
        </w:rPr>
        <w:t xml:space="preserve"> </w:t>
      </w:r>
      <w:r w:rsidRPr="00C51E4A">
        <w:rPr>
          <w:rFonts w:ascii="Times New Roman" w:hAnsi="Times New Roman"/>
          <w:sz w:val="24"/>
          <w:szCs w:val="24"/>
        </w:rPr>
        <w:t>т 16-ти до 18-ти лет.</w:t>
      </w:r>
    </w:p>
    <w:p w:rsidR="00F017A3" w:rsidRDefault="00F017A3" w:rsidP="00F01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B40" w:rsidRDefault="00F017A3" w:rsidP="00B5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2020-2021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 году з</w:t>
      </w:r>
      <w:r w:rsidRPr="00F017A3">
        <w:rPr>
          <w:rFonts w:ascii="Times New Roman" w:hAnsi="Times New Roman"/>
          <w:sz w:val="24"/>
          <w:szCs w:val="24"/>
        </w:rPr>
        <w:t>анятия в творческих объединениях проводятся в очном формате</w:t>
      </w:r>
      <w:r w:rsidR="00B53226">
        <w:rPr>
          <w:rFonts w:ascii="Times New Roman" w:hAnsi="Times New Roman"/>
          <w:sz w:val="24"/>
          <w:szCs w:val="24"/>
        </w:rPr>
        <w:t xml:space="preserve"> с 15.09.2020 по 15.05.2021, согласно расписанию работы творческих объединений. Все занятия ведутся очно с </w:t>
      </w:r>
      <w:r w:rsidRPr="00F017A3">
        <w:rPr>
          <w:rFonts w:ascii="Times New Roman" w:hAnsi="Times New Roman"/>
          <w:sz w:val="24"/>
          <w:szCs w:val="24"/>
        </w:rPr>
        <w:t>соблюдением эпидемиологических  требований,  предъявляемых к организации занятий в дополнительном образовании или в дистанционном формате</w:t>
      </w:r>
      <w:r w:rsidR="00B53226">
        <w:rPr>
          <w:rFonts w:ascii="Times New Roman" w:hAnsi="Times New Roman"/>
          <w:sz w:val="24"/>
          <w:szCs w:val="24"/>
        </w:rPr>
        <w:t>, по согласованию с педагогом доп. образования.</w:t>
      </w:r>
    </w:p>
    <w:p w:rsidR="00E81714" w:rsidRDefault="00E81714" w:rsidP="00E81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714">
        <w:rPr>
          <w:rFonts w:ascii="Times New Roman" w:hAnsi="Times New Roman"/>
          <w:sz w:val="24"/>
          <w:szCs w:val="24"/>
        </w:rPr>
        <w:t xml:space="preserve">Для обучающихся ОДОД «Экологический центр» и студентов ГБПОУ «Пермский агропромышленный техникум организуются и проводятся конкурсные мероприятия, победители и призеры которых рекомендуются оргкомитетом к участию </w:t>
      </w:r>
      <w:proofErr w:type="gramStart"/>
      <w:r w:rsidRPr="00E81714">
        <w:rPr>
          <w:rFonts w:ascii="Times New Roman" w:hAnsi="Times New Roman"/>
          <w:sz w:val="24"/>
          <w:szCs w:val="24"/>
        </w:rPr>
        <w:t>в</w:t>
      </w:r>
      <w:proofErr w:type="gramEnd"/>
      <w:r w:rsidRPr="00E81714">
        <w:rPr>
          <w:rFonts w:ascii="Times New Roman" w:hAnsi="Times New Roman"/>
          <w:sz w:val="24"/>
          <w:szCs w:val="24"/>
        </w:rPr>
        <w:t xml:space="preserve"> краевых, региональных, всероссийских конкурсных мероприятий.</w:t>
      </w:r>
    </w:p>
    <w:p w:rsidR="00AE7512" w:rsidRDefault="00AE7512" w:rsidP="00E817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2020-2021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AE7512" w:rsidRPr="00AE7512" w:rsidRDefault="00AE7512" w:rsidP="00AE7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512">
        <w:rPr>
          <w:rFonts w:ascii="Times New Roman" w:hAnsi="Times New Roman"/>
          <w:sz w:val="24"/>
          <w:szCs w:val="24"/>
        </w:rPr>
        <w:t>Открытая олимпиада «Здоровый образ жизни»</w:t>
      </w:r>
      <w:r w:rsidRPr="00AE75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AE7512">
        <w:rPr>
          <w:rFonts w:ascii="Times New Roman" w:hAnsi="Times New Roman"/>
          <w:sz w:val="24"/>
          <w:szCs w:val="24"/>
        </w:rPr>
        <w:t>21-30 сентября</w:t>
      </w:r>
      <w:r>
        <w:rPr>
          <w:rFonts w:ascii="Times New Roman" w:hAnsi="Times New Roman"/>
          <w:sz w:val="24"/>
          <w:szCs w:val="24"/>
        </w:rPr>
        <w:t>)</w:t>
      </w:r>
    </w:p>
    <w:p w:rsidR="00AE7512" w:rsidRPr="00AE7512" w:rsidRDefault="00AE7512" w:rsidP="00AE7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512">
        <w:rPr>
          <w:rFonts w:ascii="Times New Roman" w:hAnsi="Times New Roman"/>
          <w:sz w:val="24"/>
          <w:szCs w:val="24"/>
        </w:rPr>
        <w:t>Конку</w:t>
      </w:r>
      <w:r>
        <w:rPr>
          <w:rFonts w:ascii="Times New Roman" w:hAnsi="Times New Roman"/>
          <w:sz w:val="24"/>
          <w:szCs w:val="24"/>
        </w:rPr>
        <w:t>рс творческих работ обучающихся «Уголок России»</w:t>
      </w:r>
      <w:r>
        <w:rPr>
          <w:rFonts w:ascii="Times New Roman" w:hAnsi="Times New Roman"/>
          <w:sz w:val="24"/>
          <w:szCs w:val="24"/>
        </w:rPr>
        <w:tab/>
        <w:t xml:space="preserve">(20 октября – </w:t>
      </w:r>
      <w:r w:rsidRPr="00AE7512">
        <w:rPr>
          <w:rFonts w:ascii="Times New Roman" w:hAnsi="Times New Roman"/>
          <w:sz w:val="24"/>
          <w:szCs w:val="24"/>
        </w:rPr>
        <w:t>15 ноября</w:t>
      </w:r>
      <w:r>
        <w:rPr>
          <w:rFonts w:ascii="Times New Roman" w:hAnsi="Times New Roman"/>
          <w:sz w:val="24"/>
          <w:szCs w:val="24"/>
        </w:rPr>
        <w:t>)</w:t>
      </w:r>
    </w:p>
    <w:p w:rsidR="00AE7512" w:rsidRPr="00AE7512" w:rsidRDefault="00AE7512" w:rsidP="00AE7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512">
        <w:rPr>
          <w:rFonts w:ascii="Times New Roman" w:hAnsi="Times New Roman"/>
          <w:sz w:val="24"/>
          <w:szCs w:val="24"/>
        </w:rPr>
        <w:t>Конкурс презентаций «Этот удивительный ми</w:t>
      </w:r>
      <w:r>
        <w:rPr>
          <w:rFonts w:ascii="Times New Roman" w:hAnsi="Times New Roman"/>
          <w:sz w:val="24"/>
          <w:szCs w:val="24"/>
        </w:rPr>
        <w:t>р»</w:t>
      </w:r>
      <w:r>
        <w:rPr>
          <w:rFonts w:ascii="Times New Roman" w:hAnsi="Times New Roman"/>
          <w:sz w:val="24"/>
          <w:szCs w:val="24"/>
        </w:rPr>
        <w:tab/>
        <w:t xml:space="preserve">(10 ноября – </w:t>
      </w:r>
      <w:r w:rsidRPr="00AE7512">
        <w:rPr>
          <w:rFonts w:ascii="Times New Roman" w:hAnsi="Times New Roman"/>
          <w:sz w:val="24"/>
          <w:szCs w:val="24"/>
        </w:rPr>
        <w:t>30 ноября</w:t>
      </w:r>
      <w:r>
        <w:rPr>
          <w:rFonts w:ascii="Times New Roman" w:hAnsi="Times New Roman"/>
          <w:sz w:val="24"/>
          <w:szCs w:val="24"/>
        </w:rPr>
        <w:t>)</w:t>
      </w:r>
    </w:p>
    <w:p w:rsidR="00AB6690" w:rsidRDefault="00AE7512" w:rsidP="00AE7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512">
        <w:rPr>
          <w:rFonts w:ascii="Times New Roman" w:hAnsi="Times New Roman"/>
          <w:sz w:val="24"/>
          <w:szCs w:val="24"/>
        </w:rPr>
        <w:t>Конкурс научно-исследовательских работ учащихся ОДОД  «Эко</w:t>
      </w:r>
      <w:r w:rsidR="00AB6690">
        <w:rPr>
          <w:rFonts w:ascii="Times New Roman" w:hAnsi="Times New Roman"/>
          <w:sz w:val="24"/>
          <w:szCs w:val="24"/>
        </w:rPr>
        <w:t>логический центр»</w:t>
      </w:r>
    </w:p>
    <w:p w:rsidR="00AE7512" w:rsidRPr="00AE7512" w:rsidRDefault="00AE7512" w:rsidP="00AE7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(25 февраля – </w:t>
      </w:r>
      <w:r w:rsidRPr="00AE7512">
        <w:rPr>
          <w:rFonts w:ascii="Times New Roman" w:hAnsi="Times New Roman"/>
          <w:sz w:val="24"/>
          <w:szCs w:val="24"/>
        </w:rPr>
        <w:t>10 марта</w:t>
      </w:r>
      <w:r>
        <w:rPr>
          <w:rFonts w:ascii="Times New Roman" w:hAnsi="Times New Roman"/>
          <w:sz w:val="24"/>
          <w:szCs w:val="24"/>
        </w:rPr>
        <w:t>)</w:t>
      </w:r>
    </w:p>
    <w:p w:rsidR="00AE7512" w:rsidRPr="00AE7512" w:rsidRDefault="00AB6690" w:rsidP="00AE7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Малые </w:t>
      </w:r>
      <w:r w:rsidR="00AE7512" w:rsidRPr="00AE7512">
        <w:rPr>
          <w:rFonts w:ascii="Times New Roman" w:hAnsi="Times New Roman"/>
          <w:sz w:val="24"/>
          <w:szCs w:val="24"/>
        </w:rPr>
        <w:t>реки малой родины</w:t>
      </w:r>
      <w:r w:rsidR="00AE7512" w:rsidRPr="00AE75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AE7512" w:rsidRPr="00AE7512">
        <w:rPr>
          <w:rFonts w:ascii="Times New Roman" w:hAnsi="Times New Roman"/>
          <w:sz w:val="24"/>
          <w:szCs w:val="24"/>
        </w:rPr>
        <w:t>15 марта -15 апреля</w:t>
      </w:r>
      <w:r>
        <w:rPr>
          <w:rFonts w:ascii="Times New Roman" w:hAnsi="Times New Roman"/>
          <w:sz w:val="24"/>
          <w:szCs w:val="24"/>
        </w:rPr>
        <w:t>)</w:t>
      </w:r>
    </w:p>
    <w:p w:rsidR="00AE7512" w:rsidRPr="00AE7512" w:rsidRDefault="00AE7512" w:rsidP="00AE75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512">
        <w:rPr>
          <w:rFonts w:ascii="Times New Roman" w:hAnsi="Times New Roman"/>
          <w:sz w:val="24"/>
          <w:szCs w:val="24"/>
        </w:rPr>
        <w:t xml:space="preserve">Участие в мероприятиях социальных партнеров (Чистая среда, </w:t>
      </w:r>
      <w:proofErr w:type="spellStart"/>
      <w:r w:rsidRPr="00AE7512">
        <w:rPr>
          <w:rFonts w:ascii="Times New Roman" w:hAnsi="Times New Roman"/>
          <w:sz w:val="24"/>
          <w:szCs w:val="24"/>
        </w:rPr>
        <w:t>плоггинг</w:t>
      </w:r>
      <w:proofErr w:type="spellEnd"/>
      <w:r w:rsidRPr="00AE7512">
        <w:rPr>
          <w:rFonts w:ascii="Times New Roman" w:hAnsi="Times New Roman"/>
          <w:sz w:val="24"/>
          <w:szCs w:val="24"/>
        </w:rPr>
        <w:t>,</w:t>
      </w:r>
      <w:proofErr w:type="gramEnd"/>
    </w:p>
    <w:p w:rsidR="00AB6690" w:rsidRDefault="00AE7512" w:rsidP="00AB66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E7512">
        <w:rPr>
          <w:rFonts w:ascii="Times New Roman" w:hAnsi="Times New Roman"/>
          <w:sz w:val="24"/>
          <w:szCs w:val="24"/>
        </w:rPr>
        <w:lastRenderedPageBreak/>
        <w:t>бердинг</w:t>
      </w:r>
      <w:proofErr w:type="spellEnd"/>
      <w:r w:rsidRPr="00AE7512">
        <w:rPr>
          <w:rFonts w:ascii="Times New Roman" w:hAnsi="Times New Roman"/>
          <w:sz w:val="24"/>
          <w:szCs w:val="24"/>
        </w:rPr>
        <w:t>, природоохранные акции в долинах малых р</w:t>
      </w:r>
      <w:r w:rsidR="00AB6690">
        <w:rPr>
          <w:rFonts w:ascii="Times New Roman" w:hAnsi="Times New Roman"/>
          <w:sz w:val="24"/>
          <w:szCs w:val="24"/>
        </w:rPr>
        <w:t xml:space="preserve">ек города и </w:t>
      </w:r>
      <w:proofErr w:type="spellStart"/>
      <w:r w:rsidR="00AB6690">
        <w:rPr>
          <w:rFonts w:ascii="Times New Roman" w:hAnsi="Times New Roman"/>
          <w:sz w:val="24"/>
          <w:szCs w:val="24"/>
        </w:rPr>
        <w:t>тп</w:t>
      </w:r>
      <w:proofErr w:type="spellEnd"/>
      <w:r w:rsidR="00AB6690">
        <w:rPr>
          <w:rFonts w:ascii="Times New Roman" w:hAnsi="Times New Roman"/>
          <w:sz w:val="24"/>
          <w:szCs w:val="24"/>
        </w:rPr>
        <w:t>.)</w:t>
      </w:r>
      <w:r w:rsidR="00AB6690">
        <w:rPr>
          <w:rFonts w:ascii="Times New Roman" w:hAnsi="Times New Roman"/>
          <w:sz w:val="24"/>
          <w:szCs w:val="24"/>
        </w:rPr>
        <w:tab/>
        <w:t>.</w:t>
      </w:r>
      <w:proofErr w:type="gramEnd"/>
    </w:p>
    <w:p w:rsidR="00AB6690" w:rsidRPr="00AB6690" w:rsidRDefault="00AB6690" w:rsidP="00AB66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6177" w:rsidRPr="0062274E" w:rsidRDefault="00300AEE" w:rsidP="004E70EE">
      <w:pPr>
        <w:pStyle w:val="4"/>
        <w:ind w:firstLine="0"/>
        <w:jc w:val="both"/>
        <w:rPr>
          <w:szCs w:val="24"/>
        </w:rPr>
      </w:pPr>
      <w:r>
        <w:rPr>
          <w:szCs w:val="24"/>
        </w:rPr>
        <w:t>Д</w:t>
      </w:r>
      <w:r w:rsidR="00B93AFA" w:rsidRPr="00B93AFA">
        <w:rPr>
          <w:szCs w:val="24"/>
        </w:rPr>
        <w:t xml:space="preserve">ля поступления в </w:t>
      </w:r>
      <w:r w:rsidR="00E81714">
        <w:rPr>
          <w:szCs w:val="24"/>
        </w:rPr>
        <w:t xml:space="preserve">творческие объединения очной формы обучения </w:t>
      </w:r>
      <w:r w:rsidR="00B93AFA" w:rsidRPr="00B93AFA">
        <w:rPr>
          <w:szCs w:val="24"/>
        </w:rPr>
        <w:t>необходимо</w:t>
      </w:r>
      <w:r w:rsidR="00B93AFA">
        <w:rPr>
          <w:szCs w:val="24"/>
        </w:rPr>
        <w:t xml:space="preserve"> </w:t>
      </w:r>
      <w:r w:rsidR="0062274E">
        <w:rPr>
          <w:szCs w:val="24"/>
        </w:rPr>
        <w:t xml:space="preserve">заполнить и </w:t>
      </w:r>
      <w:r w:rsidR="00B21B40">
        <w:rPr>
          <w:szCs w:val="24"/>
        </w:rPr>
        <w:t>передать (</w:t>
      </w:r>
      <w:r w:rsidR="00B93AFA">
        <w:rPr>
          <w:szCs w:val="24"/>
        </w:rPr>
        <w:t>п</w:t>
      </w:r>
      <w:r w:rsidR="00B93AFA" w:rsidRPr="00B93AFA">
        <w:rPr>
          <w:szCs w:val="24"/>
        </w:rPr>
        <w:t>рислать</w:t>
      </w:r>
      <w:r w:rsidR="00B21B40">
        <w:rPr>
          <w:szCs w:val="24"/>
        </w:rPr>
        <w:t>)</w:t>
      </w:r>
      <w:r w:rsidR="00B93AFA" w:rsidRPr="00B93AFA">
        <w:rPr>
          <w:szCs w:val="24"/>
        </w:rPr>
        <w:t xml:space="preserve"> </w:t>
      </w:r>
      <w:r w:rsidR="00B93AFA" w:rsidRPr="00452421">
        <w:rPr>
          <w:szCs w:val="24"/>
        </w:rPr>
        <w:t xml:space="preserve">до </w:t>
      </w:r>
      <w:r w:rsidR="003264C3" w:rsidRPr="00452421">
        <w:rPr>
          <w:szCs w:val="24"/>
        </w:rPr>
        <w:t>1</w:t>
      </w:r>
      <w:r w:rsidR="00147100" w:rsidRPr="00452421">
        <w:rPr>
          <w:szCs w:val="24"/>
        </w:rPr>
        <w:t>5</w:t>
      </w:r>
      <w:r w:rsidR="00B93AFA" w:rsidRPr="00452421">
        <w:rPr>
          <w:szCs w:val="24"/>
        </w:rPr>
        <w:t xml:space="preserve"> </w:t>
      </w:r>
      <w:r w:rsidR="00E81714">
        <w:rPr>
          <w:szCs w:val="24"/>
        </w:rPr>
        <w:t xml:space="preserve">сентября </w:t>
      </w:r>
      <w:r w:rsidR="00D21E1A" w:rsidRPr="00452421">
        <w:rPr>
          <w:szCs w:val="24"/>
        </w:rPr>
        <w:t>2020</w:t>
      </w:r>
      <w:r w:rsidR="00B93AFA" w:rsidRPr="00452421">
        <w:rPr>
          <w:szCs w:val="24"/>
        </w:rPr>
        <w:t xml:space="preserve"> г. </w:t>
      </w:r>
      <w:r w:rsidR="00EA6177" w:rsidRPr="00452421">
        <w:rPr>
          <w:szCs w:val="24"/>
        </w:rPr>
        <w:t xml:space="preserve">по адресу </w:t>
      </w:r>
      <w:r w:rsidR="00B93AFA" w:rsidRPr="00452421">
        <w:rPr>
          <w:szCs w:val="24"/>
        </w:rPr>
        <w:t>6140</w:t>
      </w:r>
      <w:r w:rsidRPr="00452421">
        <w:rPr>
          <w:szCs w:val="24"/>
        </w:rPr>
        <w:t>22</w:t>
      </w:r>
      <w:r w:rsidR="00B93AFA" w:rsidRPr="00452421">
        <w:rPr>
          <w:szCs w:val="24"/>
        </w:rPr>
        <w:t>, г. Пермь,</w:t>
      </w:r>
      <w:r w:rsidR="001A1319" w:rsidRPr="00452421">
        <w:rPr>
          <w:szCs w:val="24"/>
        </w:rPr>
        <w:t xml:space="preserve"> </w:t>
      </w:r>
      <w:r w:rsidR="00B93AFA" w:rsidRPr="00452421">
        <w:rPr>
          <w:szCs w:val="24"/>
        </w:rPr>
        <w:t>ул.</w:t>
      </w:r>
      <w:r w:rsidR="00EA6177" w:rsidRPr="00452421">
        <w:rPr>
          <w:szCs w:val="24"/>
        </w:rPr>
        <w:t xml:space="preserve"> </w:t>
      </w:r>
      <w:r w:rsidRPr="00452421">
        <w:rPr>
          <w:szCs w:val="24"/>
        </w:rPr>
        <w:t xml:space="preserve">Карпинского </w:t>
      </w:r>
      <w:r w:rsidR="00EA6177" w:rsidRPr="00452421">
        <w:rPr>
          <w:szCs w:val="24"/>
        </w:rPr>
        <w:t xml:space="preserve">д. </w:t>
      </w:r>
      <w:r w:rsidRPr="00452421">
        <w:rPr>
          <w:szCs w:val="24"/>
        </w:rPr>
        <w:t>79</w:t>
      </w:r>
      <w:r w:rsidR="00EA6177" w:rsidRPr="00452421">
        <w:rPr>
          <w:szCs w:val="24"/>
        </w:rPr>
        <w:t xml:space="preserve">, </w:t>
      </w:r>
      <w:proofErr w:type="spellStart"/>
      <w:r w:rsidR="00452421">
        <w:rPr>
          <w:szCs w:val="24"/>
        </w:rPr>
        <w:t>каб</w:t>
      </w:r>
      <w:proofErr w:type="spellEnd"/>
      <w:r w:rsidR="00452421">
        <w:rPr>
          <w:szCs w:val="24"/>
        </w:rPr>
        <w:t xml:space="preserve">. </w:t>
      </w:r>
      <w:r w:rsidR="00E81714">
        <w:rPr>
          <w:szCs w:val="24"/>
        </w:rPr>
        <w:t>213</w:t>
      </w:r>
      <w:r w:rsidR="004E70EE">
        <w:rPr>
          <w:szCs w:val="24"/>
        </w:rPr>
        <w:t>, 310а</w:t>
      </w:r>
      <w:r w:rsidR="00E81714">
        <w:rPr>
          <w:szCs w:val="24"/>
        </w:rPr>
        <w:t xml:space="preserve"> </w:t>
      </w:r>
      <w:r w:rsidR="005D307C" w:rsidRPr="00452421">
        <w:rPr>
          <w:szCs w:val="24"/>
        </w:rPr>
        <w:t xml:space="preserve"> или по </w:t>
      </w:r>
      <w:proofErr w:type="spellStart"/>
      <w:r w:rsidR="005D307C" w:rsidRPr="00452421">
        <w:rPr>
          <w:szCs w:val="24"/>
        </w:rPr>
        <w:t>эл</w:t>
      </w:r>
      <w:proofErr w:type="gramStart"/>
      <w:r w:rsidR="005D307C" w:rsidRPr="00452421">
        <w:rPr>
          <w:szCs w:val="24"/>
        </w:rPr>
        <w:t>.а</w:t>
      </w:r>
      <w:proofErr w:type="gramEnd"/>
      <w:r w:rsidR="005D307C" w:rsidRPr="00452421">
        <w:rPr>
          <w:szCs w:val="24"/>
        </w:rPr>
        <w:t>дресу</w:t>
      </w:r>
      <w:proofErr w:type="spellEnd"/>
      <w:r w:rsidR="005D307C" w:rsidRPr="00452421">
        <w:rPr>
          <w:szCs w:val="24"/>
        </w:rPr>
        <w:t xml:space="preserve"> </w:t>
      </w:r>
      <w:r w:rsidR="004E70EE" w:rsidRPr="004E70EE">
        <w:rPr>
          <w:rFonts w:ascii="Calibri" w:hAnsi="Calibri"/>
          <w:sz w:val="22"/>
          <w:szCs w:val="22"/>
        </w:rPr>
        <w:t> </w:t>
      </w:r>
      <w:hyperlink r:id="rId9" w:history="1">
        <w:r w:rsidR="004E70EE" w:rsidRPr="004E70EE">
          <w:rPr>
            <w:rFonts w:ascii="Calibri" w:hAnsi="Calibri"/>
            <w:color w:val="0000FF"/>
            <w:sz w:val="22"/>
            <w:szCs w:val="22"/>
            <w:u w:val="single"/>
          </w:rPr>
          <w:t>region-ekocentr@papt59.ru</w:t>
        </w:r>
      </w:hyperlink>
      <w:r w:rsidR="004E70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93AFA" w:rsidRPr="0062274E">
        <w:rPr>
          <w:b/>
          <w:szCs w:val="24"/>
        </w:rPr>
        <w:t>заявление о приеме</w:t>
      </w:r>
      <w:r w:rsidR="00B93AFA" w:rsidRPr="0062274E">
        <w:rPr>
          <w:szCs w:val="24"/>
        </w:rPr>
        <w:t xml:space="preserve"> </w:t>
      </w:r>
      <w:r w:rsidR="00B93AFA" w:rsidRPr="0062274E">
        <w:rPr>
          <w:b/>
          <w:szCs w:val="24"/>
        </w:rPr>
        <w:t xml:space="preserve">(приложение </w:t>
      </w:r>
      <w:r w:rsidR="004E70EE">
        <w:rPr>
          <w:b/>
          <w:szCs w:val="24"/>
        </w:rPr>
        <w:t>1</w:t>
      </w:r>
      <w:r w:rsidR="00B93AFA" w:rsidRPr="0062274E">
        <w:rPr>
          <w:b/>
          <w:szCs w:val="24"/>
        </w:rPr>
        <w:t>)</w:t>
      </w:r>
      <w:r w:rsidR="00B93AFA" w:rsidRPr="0062274E">
        <w:rPr>
          <w:szCs w:val="24"/>
        </w:rPr>
        <w:t xml:space="preserve">, </w:t>
      </w:r>
    </w:p>
    <w:p w:rsidR="001A51AF" w:rsidRDefault="001A51AF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1AF">
        <w:rPr>
          <w:rFonts w:ascii="Times New Roman" w:hAnsi="Times New Roman"/>
          <w:b/>
          <w:sz w:val="24"/>
          <w:szCs w:val="24"/>
        </w:rPr>
        <w:t>Контакты</w:t>
      </w:r>
      <w:r>
        <w:rPr>
          <w:rFonts w:ascii="Times New Roman" w:hAnsi="Times New Roman"/>
          <w:sz w:val="24"/>
          <w:szCs w:val="24"/>
        </w:rPr>
        <w:t xml:space="preserve"> для получения до</w:t>
      </w:r>
      <w:r w:rsidR="003B497F" w:rsidRPr="00DA08AB">
        <w:rPr>
          <w:rFonts w:ascii="Times New Roman" w:hAnsi="Times New Roman"/>
          <w:sz w:val="24"/>
          <w:szCs w:val="24"/>
        </w:rPr>
        <w:t>полнительн</w:t>
      </w:r>
      <w:r>
        <w:rPr>
          <w:rFonts w:ascii="Times New Roman" w:hAnsi="Times New Roman"/>
          <w:sz w:val="24"/>
          <w:szCs w:val="24"/>
        </w:rPr>
        <w:t>ой</w:t>
      </w:r>
      <w:r w:rsidR="003B497F" w:rsidRPr="00DA08AB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="003B497F" w:rsidRPr="00DA08AB">
        <w:rPr>
          <w:rFonts w:ascii="Times New Roman" w:hAnsi="Times New Roman"/>
          <w:sz w:val="24"/>
          <w:szCs w:val="24"/>
        </w:rPr>
        <w:t xml:space="preserve"> о деятельности КЗШЕМН</w:t>
      </w:r>
      <w:r>
        <w:rPr>
          <w:rFonts w:ascii="Times New Roman" w:hAnsi="Times New Roman"/>
          <w:sz w:val="24"/>
          <w:szCs w:val="24"/>
        </w:rPr>
        <w:t>:</w:t>
      </w:r>
    </w:p>
    <w:p w:rsidR="001A51AF" w:rsidRDefault="004E70EE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A51AF">
        <w:rPr>
          <w:rFonts w:ascii="Times New Roman" w:hAnsi="Times New Roman"/>
          <w:sz w:val="24"/>
          <w:szCs w:val="24"/>
        </w:rPr>
        <w:t>айт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0573CB">
          <w:rPr>
            <w:rStyle w:val="ab"/>
            <w:rFonts w:ascii="Times New Roman" w:hAnsi="Times New Roman"/>
            <w:sz w:val="24"/>
            <w:szCs w:val="24"/>
          </w:rPr>
          <w:t>http://kebc.papt59.host.ru/one_item_left.aspx?id_pages=2&amp;masterPage</w:t>
        </w:r>
      </w:hyperlink>
      <w:r w:rsidRPr="004E70E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1A51AF">
        <w:rPr>
          <w:rFonts w:ascii="Times New Roman" w:hAnsi="Times New Roman"/>
          <w:sz w:val="24"/>
          <w:szCs w:val="24"/>
        </w:rPr>
        <w:t xml:space="preserve"> </w:t>
      </w:r>
    </w:p>
    <w:p w:rsidR="00BB0AD2" w:rsidRPr="001A51AF" w:rsidRDefault="00BB0AD2" w:rsidP="00BB0A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1AF">
        <w:rPr>
          <w:rFonts w:ascii="Times New Roman" w:hAnsi="Times New Roman"/>
          <w:sz w:val="24"/>
          <w:szCs w:val="24"/>
        </w:rPr>
        <w:t>электронная почта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4E70EE" w:rsidRPr="000573CB">
          <w:rPr>
            <w:rStyle w:val="ab"/>
            <w:rFonts w:ascii="Times New Roman" w:hAnsi="Times New Roman"/>
            <w:sz w:val="24"/>
            <w:szCs w:val="24"/>
          </w:rPr>
          <w:t>region-ekocentr@papt59.ru</w:t>
        </w:r>
      </w:hyperlink>
      <w:r w:rsidR="004E70EE">
        <w:rPr>
          <w:rFonts w:ascii="Times New Roman" w:hAnsi="Times New Roman"/>
          <w:sz w:val="24"/>
          <w:szCs w:val="24"/>
        </w:rPr>
        <w:t xml:space="preserve"> </w:t>
      </w:r>
    </w:p>
    <w:p w:rsidR="00BB0AD2" w:rsidRPr="001A51AF" w:rsidRDefault="00BB0AD2" w:rsidP="00BB0A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1A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 w:rsidR="004E70EE">
        <w:rPr>
          <w:rFonts w:ascii="Times New Roman" w:hAnsi="Times New Roman"/>
          <w:sz w:val="24"/>
          <w:szCs w:val="24"/>
        </w:rPr>
        <w:t>. (342) 280-11-20</w:t>
      </w:r>
    </w:p>
    <w:p w:rsidR="001A51AF" w:rsidRPr="001A51AF" w:rsidRDefault="001A51AF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1AF">
        <w:rPr>
          <w:rFonts w:ascii="Times New Roman" w:hAnsi="Times New Roman"/>
          <w:sz w:val="24"/>
          <w:szCs w:val="24"/>
        </w:rPr>
        <w:t>социальная 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4E70EE">
        <w:rPr>
          <w:rFonts w:ascii="Times New Roman" w:hAnsi="Times New Roman"/>
          <w:sz w:val="24"/>
          <w:szCs w:val="24"/>
        </w:rPr>
        <w:t xml:space="preserve"> ВК </w:t>
      </w:r>
      <w:r w:rsidR="004E70EE" w:rsidRPr="004E70EE">
        <w:rPr>
          <w:rFonts w:ascii="Times New Roman" w:hAnsi="Times New Roman"/>
          <w:sz w:val="24"/>
          <w:szCs w:val="24"/>
        </w:rPr>
        <w:t>Экологический центр ПАПТ| ДОД</w:t>
      </w:r>
      <w:r w:rsidR="004E70E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E70EE" w:rsidRPr="000573CB">
          <w:rPr>
            <w:rStyle w:val="ab"/>
            <w:rFonts w:ascii="Times New Roman" w:hAnsi="Times New Roman"/>
            <w:sz w:val="24"/>
            <w:szCs w:val="24"/>
          </w:rPr>
          <w:t>https://vk.com/club198913216</w:t>
        </w:r>
      </w:hyperlink>
      <w:r w:rsidR="004E70EE">
        <w:rPr>
          <w:rFonts w:ascii="Times New Roman" w:hAnsi="Times New Roman"/>
          <w:sz w:val="24"/>
          <w:szCs w:val="24"/>
        </w:rPr>
        <w:t xml:space="preserve"> </w:t>
      </w:r>
    </w:p>
    <w:p w:rsidR="001A51AF" w:rsidRDefault="001A51AF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70EE" w:rsidRDefault="004E70EE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Мевх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Вадимовна – заведующий СП ОДОД «Экологический центр»;</w:t>
      </w:r>
    </w:p>
    <w:p w:rsidR="001A51AF" w:rsidRDefault="004E70EE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Собянина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Николаевна</w:t>
      </w:r>
      <w:r w:rsidR="00AE7512">
        <w:rPr>
          <w:rFonts w:ascii="Times New Roman" w:hAnsi="Times New Roman"/>
          <w:sz w:val="24"/>
          <w:szCs w:val="24"/>
        </w:rPr>
        <w:t xml:space="preserve"> </w:t>
      </w:r>
      <w:r w:rsidR="001A51AF">
        <w:rPr>
          <w:rFonts w:ascii="Times New Roman" w:hAnsi="Times New Roman"/>
          <w:sz w:val="24"/>
          <w:szCs w:val="24"/>
        </w:rPr>
        <w:t>– старший методист</w:t>
      </w:r>
      <w:r w:rsidR="00455D33">
        <w:rPr>
          <w:rFonts w:ascii="Times New Roman" w:hAnsi="Times New Roman"/>
          <w:sz w:val="24"/>
          <w:szCs w:val="24"/>
        </w:rPr>
        <w:t>,</w:t>
      </w:r>
    </w:p>
    <w:p w:rsidR="00BB0AD2" w:rsidRDefault="004E70EE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Лапоногова В</w:t>
      </w:r>
      <w:r w:rsidR="00AE7512">
        <w:rPr>
          <w:rFonts w:ascii="Times New Roman" w:hAnsi="Times New Roman"/>
          <w:sz w:val="24"/>
          <w:szCs w:val="24"/>
        </w:rPr>
        <w:t>алентина Алек</w:t>
      </w:r>
      <w:r>
        <w:rPr>
          <w:rFonts w:ascii="Times New Roman" w:hAnsi="Times New Roman"/>
          <w:sz w:val="24"/>
          <w:szCs w:val="24"/>
        </w:rPr>
        <w:t>сеевна</w:t>
      </w:r>
      <w:r w:rsidR="00AE7512">
        <w:rPr>
          <w:rFonts w:ascii="Times New Roman" w:hAnsi="Times New Roman"/>
          <w:sz w:val="24"/>
          <w:szCs w:val="24"/>
        </w:rPr>
        <w:t xml:space="preserve"> </w:t>
      </w:r>
      <w:r w:rsidR="00BB0AD2">
        <w:rPr>
          <w:rFonts w:ascii="Times New Roman" w:hAnsi="Times New Roman"/>
          <w:sz w:val="24"/>
          <w:szCs w:val="24"/>
        </w:rPr>
        <w:t>–</w:t>
      </w:r>
      <w:r w:rsidR="001A51AF">
        <w:rPr>
          <w:rFonts w:ascii="Times New Roman" w:hAnsi="Times New Roman"/>
          <w:sz w:val="24"/>
          <w:szCs w:val="24"/>
        </w:rPr>
        <w:t xml:space="preserve"> методист</w:t>
      </w:r>
      <w:r w:rsidR="00BB0AD2">
        <w:rPr>
          <w:rFonts w:ascii="Times New Roman" w:hAnsi="Times New Roman"/>
          <w:sz w:val="24"/>
          <w:szCs w:val="24"/>
        </w:rPr>
        <w:t>.</w:t>
      </w:r>
    </w:p>
    <w:p w:rsidR="00AE7512" w:rsidRDefault="00AE7512" w:rsidP="00455D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53CD" w:rsidRPr="00BB0AD2" w:rsidRDefault="006D53CD" w:rsidP="00A37028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BB0AD2">
        <w:rPr>
          <w:rFonts w:ascii="Times New Roman" w:hAnsi="Times New Roman"/>
          <w:sz w:val="20"/>
          <w:szCs w:val="20"/>
        </w:rPr>
        <w:t xml:space="preserve">Приложение </w:t>
      </w:r>
      <w:r w:rsidR="00245C1D" w:rsidRPr="00BB0AD2">
        <w:rPr>
          <w:rFonts w:ascii="Times New Roman" w:hAnsi="Times New Roman"/>
          <w:sz w:val="20"/>
          <w:szCs w:val="20"/>
        </w:rPr>
        <w:t>1</w:t>
      </w:r>
    </w:p>
    <w:p w:rsidR="00543A99" w:rsidRPr="0029775C" w:rsidRDefault="00543A99" w:rsidP="00543A99">
      <w:pPr>
        <w:pStyle w:val="a3"/>
        <w:rPr>
          <w:b/>
          <w:sz w:val="20"/>
          <w:szCs w:val="20"/>
        </w:rPr>
      </w:pPr>
      <w:r w:rsidRPr="00D51DEA">
        <w:rPr>
          <w:b/>
          <w:sz w:val="20"/>
          <w:szCs w:val="20"/>
        </w:rPr>
        <w:t>Заявление</w:t>
      </w:r>
      <w:r w:rsidR="00AE7512">
        <w:rPr>
          <w:b/>
          <w:sz w:val="20"/>
          <w:szCs w:val="20"/>
        </w:rPr>
        <w:t xml:space="preserve"> на поступление в творческие объединения очной формы </w:t>
      </w:r>
    </w:p>
    <w:p w:rsidR="00AE7512" w:rsidRDefault="00AE7512" w:rsidP="00AE7512">
      <w:pPr>
        <w:spacing w:after="0"/>
        <w:ind w:left="34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E7512" w:rsidRPr="00AE7512" w:rsidRDefault="00AE7512" w:rsidP="00AE7512">
      <w:pPr>
        <w:spacing w:after="0"/>
        <w:ind w:left="34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Директору ГБПОУ «Пермский агропромышленный техникум»</w:t>
      </w:r>
    </w:p>
    <w:p w:rsidR="00AE7512" w:rsidRPr="00AE7512" w:rsidRDefault="00AE7512" w:rsidP="00AE7512">
      <w:pPr>
        <w:spacing w:after="0"/>
        <w:ind w:left="34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Трофимовой А.И.</w:t>
      </w:r>
    </w:p>
    <w:p w:rsidR="00AE7512" w:rsidRPr="00AE7512" w:rsidRDefault="00AE7512" w:rsidP="00AE7512">
      <w:pPr>
        <w:spacing w:after="0"/>
        <w:ind w:left="34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учащегося ГБПОУ «ПАПТ» группы 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</w:p>
    <w:p w:rsidR="00AE7512" w:rsidRPr="00AE7512" w:rsidRDefault="00AE7512" w:rsidP="00AE7512">
      <w:pPr>
        <w:spacing w:after="0"/>
        <w:ind w:left="34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Ф.И.О.________________________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</w:t>
      </w: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</w:t>
      </w:r>
    </w:p>
    <w:p w:rsidR="00AE7512" w:rsidRPr="00AE7512" w:rsidRDefault="00AE7512" w:rsidP="00AE7512">
      <w:pPr>
        <w:spacing w:after="0"/>
        <w:ind w:left="34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проживающего</w:t>
      </w:r>
      <w:proofErr w:type="gramEnd"/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 xml:space="preserve"> (ей) по адресу (с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ндексом)</w:t>
      </w:r>
    </w:p>
    <w:p w:rsidR="00AE7512" w:rsidRPr="00AE7512" w:rsidRDefault="00AE7512" w:rsidP="00AE7512">
      <w:pPr>
        <w:spacing w:after="0"/>
        <w:ind w:left="34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</w:t>
      </w:r>
    </w:p>
    <w:p w:rsidR="00AE7512" w:rsidRPr="00AE7512" w:rsidRDefault="00AE7512" w:rsidP="00AE7512">
      <w:pPr>
        <w:spacing w:after="0"/>
        <w:ind w:left="34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Паспорт (</w:t>
      </w:r>
      <w:proofErr w:type="spellStart"/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св</w:t>
      </w:r>
      <w:proofErr w:type="spellEnd"/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-во о рождении), серия,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номер, кем и когда выдан</w:t>
      </w:r>
    </w:p>
    <w:p w:rsidR="00AE7512" w:rsidRPr="00AE7512" w:rsidRDefault="00AE7512" w:rsidP="00AE7512">
      <w:pPr>
        <w:spacing w:after="0"/>
        <w:ind w:left="34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</w:t>
      </w:r>
    </w:p>
    <w:p w:rsidR="00AE7512" w:rsidRPr="00AE7512" w:rsidRDefault="00AE7512" w:rsidP="00AE7512">
      <w:pPr>
        <w:spacing w:after="0"/>
        <w:ind w:left="34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Дата рождения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______________-</w:t>
      </w: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 </w:t>
      </w:r>
      <w:proofErr w:type="spellStart"/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конт</w:t>
      </w:r>
      <w:proofErr w:type="gramStart"/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.т</w:t>
      </w:r>
      <w:proofErr w:type="gramEnd"/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ел</w:t>
      </w:r>
      <w:proofErr w:type="spellEnd"/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._________________________</w:t>
      </w:r>
    </w:p>
    <w:p w:rsidR="00AE7512" w:rsidRPr="00AE7512" w:rsidRDefault="00AE7512" w:rsidP="00AE7512">
      <w:pPr>
        <w:spacing w:after="0"/>
        <w:ind w:left="340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E7512" w:rsidRPr="00AE7512" w:rsidRDefault="00AE7512" w:rsidP="00AE7512">
      <w:pPr>
        <w:spacing w:after="0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AE7512">
        <w:rPr>
          <w:rFonts w:ascii="Times New Roman" w:eastAsiaTheme="minorHAnsi" w:hAnsi="Times New Roman"/>
          <w:b/>
          <w:sz w:val="24"/>
          <w:szCs w:val="24"/>
          <w:lang w:eastAsia="en-US"/>
        </w:rPr>
        <w:t>заявление</w:t>
      </w:r>
      <w:r w:rsidRPr="00AE751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</w:t>
      </w:r>
    </w:p>
    <w:p w:rsidR="00AE7512" w:rsidRPr="00AE7512" w:rsidRDefault="00AE7512" w:rsidP="00AE7512">
      <w:pPr>
        <w:spacing w:after="0" w:line="360" w:lineRule="auto"/>
        <w:ind w:firstLine="113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Прошу принять меня на обучение в ГБПОУ «Пермский агропромышленный техникум»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творческое </w:t>
      </w: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 xml:space="preserve">объединение __________________________________________ отделения дополнительного образования детей «Экологический центр» в 2020-2021 </w:t>
      </w:r>
      <w:proofErr w:type="spellStart"/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уч</w:t>
      </w:r>
      <w:proofErr w:type="gramStart"/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.г</w:t>
      </w:r>
      <w:proofErr w:type="gramEnd"/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оду</w:t>
      </w:r>
      <w:proofErr w:type="spellEnd"/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E7512" w:rsidRPr="00AE7512" w:rsidRDefault="00AE7512" w:rsidP="00AE7512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Дата __________________</w:t>
      </w: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ab/>
        <w:t>Подпись учащегося  _______________</w:t>
      </w:r>
    </w:p>
    <w:p w:rsidR="00AE7512" w:rsidRPr="00AE7512" w:rsidRDefault="00AE7512" w:rsidP="00AE7512">
      <w:pPr>
        <w:spacing w:after="0" w:line="240" w:lineRule="auto"/>
        <w:ind w:firstLine="1134"/>
        <w:jc w:val="both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AE7512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В соответствии с Федеральным законом №152-ФЗ «О персональных данных» от 27.03.2006 г. даю разрешение на обработку предоставленных персональных данных, </w:t>
      </w:r>
      <w:r w:rsidRPr="00AE7512">
        <w:rPr>
          <w:rFonts w:ascii="Times New Roman" w:eastAsiaTheme="minorHAnsi" w:hAnsi="Times New Roman"/>
          <w:i/>
          <w:sz w:val="20"/>
          <w:szCs w:val="20"/>
          <w:lang w:eastAsia="en-US"/>
        </w:rPr>
        <w:t>необходимых для осуществления образовательного процесса</w:t>
      </w:r>
      <w:r w:rsidRPr="00AE7512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оператору:</w:t>
      </w:r>
      <w:r w:rsidRPr="00AE7512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отделение дополнительного образования детей «Экологический центр» ГБПОУ «Пермский агропромышленный техникум». Разрешение считается полученным на период оказания услуги и может быть отозвано в соответствии с действующим законодательством.</w:t>
      </w:r>
    </w:p>
    <w:p w:rsidR="00AE7512" w:rsidRPr="00AE7512" w:rsidRDefault="00AE7512" w:rsidP="00AE7512">
      <w:pPr>
        <w:spacing w:after="0" w:line="240" w:lineRule="auto"/>
        <w:ind w:left="113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E7512" w:rsidRDefault="00AE7512" w:rsidP="00AE7512">
      <w:pPr>
        <w:spacing w:after="0" w:line="240" w:lineRule="auto"/>
        <w:ind w:left="113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Подпись учащегося, достигшего четырнадцатилетнего возраста расшифровка_____________/___________</w:t>
      </w:r>
    </w:p>
    <w:p w:rsidR="00AE7512" w:rsidRDefault="00AE7512" w:rsidP="00AE7512">
      <w:pPr>
        <w:spacing w:after="0" w:line="240" w:lineRule="auto"/>
        <w:ind w:left="113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E7512" w:rsidRPr="00AE7512" w:rsidRDefault="00AE7512" w:rsidP="00AE7512">
      <w:pPr>
        <w:spacing w:after="0" w:line="240" w:lineRule="auto"/>
        <w:ind w:left="113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ФИО родителя (законного представителя)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</w:t>
      </w:r>
    </w:p>
    <w:p w:rsidR="00AE7512" w:rsidRPr="00AE7512" w:rsidRDefault="00AE7512" w:rsidP="00AE7512">
      <w:pPr>
        <w:spacing w:after="0" w:line="240" w:lineRule="auto"/>
        <w:ind w:left="113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7512">
        <w:rPr>
          <w:rFonts w:ascii="Times New Roman" w:eastAsiaTheme="minorHAnsi" w:hAnsi="Times New Roman"/>
          <w:sz w:val="24"/>
          <w:szCs w:val="24"/>
          <w:lang w:eastAsia="en-US"/>
        </w:rPr>
        <w:t>Подпись родителя (законного представителя) __________________</w:t>
      </w:r>
    </w:p>
    <w:p w:rsidR="00543A99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</w:p>
    <w:sectPr w:rsidR="00543A99" w:rsidSect="00455D33">
      <w:type w:val="continuous"/>
      <w:pgSz w:w="11906" w:h="16838"/>
      <w:pgMar w:top="851" w:right="849" w:bottom="993" w:left="1134" w:header="709" w:footer="709" w:gutter="0"/>
      <w:cols w:space="708" w:equalWidth="0">
        <w:col w:w="992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62" w:rsidRDefault="008B0862" w:rsidP="00391DEA">
      <w:pPr>
        <w:spacing w:after="0" w:line="240" w:lineRule="auto"/>
      </w:pPr>
      <w:r>
        <w:separator/>
      </w:r>
    </w:p>
  </w:endnote>
  <w:endnote w:type="continuationSeparator" w:id="0">
    <w:p w:rsidR="008B0862" w:rsidRDefault="008B0862" w:rsidP="0039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62" w:rsidRDefault="008B0862" w:rsidP="00391DEA">
      <w:pPr>
        <w:spacing w:after="0" w:line="240" w:lineRule="auto"/>
      </w:pPr>
      <w:r>
        <w:separator/>
      </w:r>
    </w:p>
  </w:footnote>
  <w:footnote w:type="continuationSeparator" w:id="0">
    <w:p w:rsidR="008B0862" w:rsidRDefault="008B0862" w:rsidP="0039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33A"/>
    <w:multiLevelType w:val="hybridMultilevel"/>
    <w:tmpl w:val="CEE488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295A9E"/>
    <w:multiLevelType w:val="hybridMultilevel"/>
    <w:tmpl w:val="7CAE944A"/>
    <w:lvl w:ilvl="0" w:tplc="3FA89C7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A04534"/>
    <w:multiLevelType w:val="hybridMultilevel"/>
    <w:tmpl w:val="5B60F01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90B1A09"/>
    <w:multiLevelType w:val="hybridMultilevel"/>
    <w:tmpl w:val="0BB6A390"/>
    <w:lvl w:ilvl="0" w:tplc="CC32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C82246"/>
    <w:multiLevelType w:val="hybridMultilevel"/>
    <w:tmpl w:val="3A80AE02"/>
    <w:lvl w:ilvl="0" w:tplc="EE0A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8F0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054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6E3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46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EFE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C3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23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C1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936CCB"/>
    <w:multiLevelType w:val="multilevel"/>
    <w:tmpl w:val="DB04B38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680777"/>
    <w:multiLevelType w:val="hybridMultilevel"/>
    <w:tmpl w:val="B7E20C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C49F8"/>
    <w:multiLevelType w:val="hybridMultilevel"/>
    <w:tmpl w:val="01B49274"/>
    <w:lvl w:ilvl="0" w:tplc="CC32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8024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086A1E"/>
    <w:multiLevelType w:val="hybridMultilevel"/>
    <w:tmpl w:val="78E42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AC459E"/>
    <w:multiLevelType w:val="multilevel"/>
    <w:tmpl w:val="FD5EB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C325D8"/>
    <w:multiLevelType w:val="hybridMultilevel"/>
    <w:tmpl w:val="372A93FC"/>
    <w:lvl w:ilvl="0" w:tplc="CC3220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EF0128"/>
    <w:multiLevelType w:val="hybridMultilevel"/>
    <w:tmpl w:val="1E68E05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391D5082"/>
    <w:multiLevelType w:val="hybridMultilevel"/>
    <w:tmpl w:val="BD70134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A9D6005"/>
    <w:multiLevelType w:val="hybridMultilevel"/>
    <w:tmpl w:val="E440EC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CF4B7A"/>
    <w:multiLevelType w:val="hybridMultilevel"/>
    <w:tmpl w:val="801C5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3054CFB"/>
    <w:multiLevelType w:val="hybridMultilevel"/>
    <w:tmpl w:val="02EA23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4E24363"/>
    <w:multiLevelType w:val="hybridMultilevel"/>
    <w:tmpl w:val="15082790"/>
    <w:lvl w:ilvl="0" w:tplc="5C9C43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EB3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E12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211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432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2F8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8C3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68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AAD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B6B29"/>
    <w:multiLevelType w:val="hybridMultilevel"/>
    <w:tmpl w:val="AB36D4A4"/>
    <w:lvl w:ilvl="0" w:tplc="CC3220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0F4134"/>
    <w:multiLevelType w:val="hybridMultilevel"/>
    <w:tmpl w:val="6AFCB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038E2"/>
    <w:multiLevelType w:val="multilevel"/>
    <w:tmpl w:val="EB92D62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55380887"/>
    <w:multiLevelType w:val="hybridMultilevel"/>
    <w:tmpl w:val="97D69524"/>
    <w:lvl w:ilvl="0" w:tplc="CC32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0363CE"/>
    <w:multiLevelType w:val="multilevel"/>
    <w:tmpl w:val="38E4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D5405"/>
    <w:multiLevelType w:val="hybridMultilevel"/>
    <w:tmpl w:val="027C9EC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66A34B99"/>
    <w:multiLevelType w:val="hybridMultilevel"/>
    <w:tmpl w:val="BF6E6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26147B"/>
    <w:multiLevelType w:val="hybridMultilevel"/>
    <w:tmpl w:val="D8860D7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6C566EA9"/>
    <w:multiLevelType w:val="multilevel"/>
    <w:tmpl w:val="35B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792077"/>
    <w:multiLevelType w:val="hybridMultilevel"/>
    <w:tmpl w:val="6C5C88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3217CDB"/>
    <w:multiLevelType w:val="hybridMultilevel"/>
    <w:tmpl w:val="4F5E34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C71541"/>
    <w:multiLevelType w:val="singleLevel"/>
    <w:tmpl w:val="4A5AE9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0">
    <w:nsid w:val="7FA40B0D"/>
    <w:multiLevelType w:val="hybridMultilevel"/>
    <w:tmpl w:val="3C96BB6C"/>
    <w:lvl w:ilvl="0" w:tplc="37C2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</w:num>
  <w:num w:numId="2">
    <w:abstractNumId w:val="6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"/>
  </w:num>
  <w:num w:numId="7">
    <w:abstractNumId w:val="14"/>
  </w:num>
  <w:num w:numId="8">
    <w:abstractNumId w:val="0"/>
  </w:num>
  <w:num w:numId="9">
    <w:abstractNumId w:val="16"/>
  </w:num>
  <w:num w:numId="10">
    <w:abstractNumId w:val="26"/>
  </w:num>
  <w:num w:numId="11">
    <w:abstractNumId w:val="23"/>
  </w:num>
  <w:num w:numId="12">
    <w:abstractNumId w:val="27"/>
  </w:num>
  <w:num w:numId="13">
    <w:abstractNumId w:val="25"/>
  </w:num>
  <w:num w:numId="14">
    <w:abstractNumId w:val="28"/>
  </w:num>
  <w:num w:numId="15">
    <w:abstractNumId w:val="9"/>
  </w:num>
  <w:num w:numId="16">
    <w:abstractNumId w:val="2"/>
  </w:num>
  <w:num w:numId="17">
    <w:abstractNumId w:val="12"/>
  </w:num>
  <w:num w:numId="18">
    <w:abstractNumId w:val="13"/>
  </w:num>
  <w:num w:numId="19">
    <w:abstractNumId w:val="8"/>
  </w:num>
  <w:num w:numId="20">
    <w:abstractNumId w:val="15"/>
  </w:num>
  <w:num w:numId="21">
    <w:abstractNumId w:val="17"/>
  </w:num>
  <w:num w:numId="22">
    <w:abstractNumId w:val="21"/>
  </w:num>
  <w:num w:numId="23">
    <w:abstractNumId w:val="18"/>
  </w:num>
  <w:num w:numId="24">
    <w:abstractNumId w:val="3"/>
  </w:num>
  <w:num w:numId="25">
    <w:abstractNumId w:val="10"/>
  </w:num>
  <w:num w:numId="26">
    <w:abstractNumId w:val="11"/>
  </w:num>
  <w:num w:numId="27">
    <w:abstractNumId w:val="7"/>
  </w:num>
  <w:num w:numId="28">
    <w:abstractNumId w:val="5"/>
  </w:num>
  <w:num w:numId="29">
    <w:abstractNumId w:val="4"/>
  </w:num>
  <w:num w:numId="30">
    <w:abstractNumId w:val="30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AFA"/>
    <w:rsid w:val="00005603"/>
    <w:rsid w:val="000164E9"/>
    <w:rsid w:val="00017E6D"/>
    <w:rsid w:val="00037D86"/>
    <w:rsid w:val="000535BB"/>
    <w:rsid w:val="000B5271"/>
    <w:rsid w:val="000C00E6"/>
    <w:rsid w:val="000C4743"/>
    <w:rsid w:val="000C4824"/>
    <w:rsid w:val="000C55E1"/>
    <w:rsid w:val="000C622B"/>
    <w:rsid w:val="000D4618"/>
    <w:rsid w:val="00117964"/>
    <w:rsid w:val="0012537A"/>
    <w:rsid w:val="00125D1F"/>
    <w:rsid w:val="001364A7"/>
    <w:rsid w:val="0014016A"/>
    <w:rsid w:val="00147100"/>
    <w:rsid w:val="00152756"/>
    <w:rsid w:val="001A1319"/>
    <w:rsid w:val="001A51AF"/>
    <w:rsid w:val="001D2515"/>
    <w:rsid w:val="001E5381"/>
    <w:rsid w:val="002157B3"/>
    <w:rsid w:val="00245C1D"/>
    <w:rsid w:val="0029775C"/>
    <w:rsid w:val="002A5C59"/>
    <w:rsid w:val="002B0914"/>
    <w:rsid w:val="002B356C"/>
    <w:rsid w:val="002B7C9F"/>
    <w:rsid w:val="002C030B"/>
    <w:rsid w:val="002C22AA"/>
    <w:rsid w:val="002E09AC"/>
    <w:rsid w:val="00300AEE"/>
    <w:rsid w:val="00301D2C"/>
    <w:rsid w:val="003264C3"/>
    <w:rsid w:val="0037075C"/>
    <w:rsid w:val="00391DEA"/>
    <w:rsid w:val="00393CFB"/>
    <w:rsid w:val="003A0B8B"/>
    <w:rsid w:val="003A3576"/>
    <w:rsid w:val="003B497F"/>
    <w:rsid w:val="003D6728"/>
    <w:rsid w:val="00402D4E"/>
    <w:rsid w:val="00424E09"/>
    <w:rsid w:val="0044058C"/>
    <w:rsid w:val="00452421"/>
    <w:rsid w:val="00455D33"/>
    <w:rsid w:val="004A3B43"/>
    <w:rsid w:val="004B0178"/>
    <w:rsid w:val="004B2649"/>
    <w:rsid w:val="004B52E5"/>
    <w:rsid w:val="004C1C52"/>
    <w:rsid w:val="004D2CB7"/>
    <w:rsid w:val="004E70EE"/>
    <w:rsid w:val="005157D9"/>
    <w:rsid w:val="00543A99"/>
    <w:rsid w:val="0057528D"/>
    <w:rsid w:val="005C0D74"/>
    <w:rsid w:val="005D307C"/>
    <w:rsid w:val="005E6FC0"/>
    <w:rsid w:val="00600595"/>
    <w:rsid w:val="0062274E"/>
    <w:rsid w:val="00653494"/>
    <w:rsid w:val="00670160"/>
    <w:rsid w:val="00674E25"/>
    <w:rsid w:val="006A4EBC"/>
    <w:rsid w:val="006C4180"/>
    <w:rsid w:val="006C7118"/>
    <w:rsid w:val="006D14AD"/>
    <w:rsid w:val="006D53CD"/>
    <w:rsid w:val="006E60D8"/>
    <w:rsid w:val="00717B97"/>
    <w:rsid w:val="00731797"/>
    <w:rsid w:val="007346EB"/>
    <w:rsid w:val="0073594E"/>
    <w:rsid w:val="007741AC"/>
    <w:rsid w:val="007B451B"/>
    <w:rsid w:val="007C6C8C"/>
    <w:rsid w:val="008133B5"/>
    <w:rsid w:val="00826497"/>
    <w:rsid w:val="00833FDB"/>
    <w:rsid w:val="00837574"/>
    <w:rsid w:val="00845A24"/>
    <w:rsid w:val="00863EC6"/>
    <w:rsid w:val="008A073C"/>
    <w:rsid w:val="008A3CE3"/>
    <w:rsid w:val="008B0862"/>
    <w:rsid w:val="008C2483"/>
    <w:rsid w:val="008D09E7"/>
    <w:rsid w:val="008E5D94"/>
    <w:rsid w:val="0090163F"/>
    <w:rsid w:val="0093587A"/>
    <w:rsid w:val="00964444"/>
    <w:rsid w:val="009837AA"/>
    <w:rsid w:val="00985385"/>
    <w:rsid w:val="009A3127"/>
    <w:rsid w:val="009D147A"/>
    <w:rsid w:val="00A06657"/>
    <w:rsid w:val="00A0743E"/>
    <w:rsid w:val="00A10B9D"/>
    <w:rsid w:val="00A33424"/>
    <w:rsid w:val="00A3576F"/>
    <w:rsid w:val="00A37028"/>
    <w:rsid w:val="00A41EE0"/>
    <w:rsid w:val="00A95F8A"/>
    <w:rsid w:val="00AB6690"/>
    <w:rsid w:val="00AC301E"/>
    <w:rsid w:val="00AC4789"/>
    <w:rsid w:val="00AE7512"/>
    <w:rsid w:val="00AF40B3"/>
    <w:rsid w:val="00B1375E"/>
    <w:rsid w:val="00B21B40"/>
    <w:rsid w:val="00B304B0"/>
    <w:rsid w:val="00B35EB0"/>
    <w:rsid w:val="00B53226"/>
    <w:rsid w:val="00B74B97"/>
    <w:rsid w:val="00B81DA4"/>
    <w:rsid w:val="00B93AFA"/>
    <w:rsid w:val="00B95F97"/>
    <w:rsid w:val="00BA2997"/>
    <w:rsid w:val="00BB0AD2"/>
    <w:rsid w:val="00BB2BBB"/>
    <w:rsid w:val="00BB54BF"/>
    <w:rsid w:val="00BE7F91"/>
    <w:rsid w:val="00C2176A"/>
    <w:rsid w:val="00C31778"/>
    <w:rsid w:val="00C67272"/>
    <w:rsid w:val="00C765D2"/>
    <w:rsid w:val="00C94943"/>
    <w:rsid w:val="00CA54CF"/>
    <w:rsid w:val="00CC5907"/>
    <w:rsid w:val="00CE1E80"/>
    <w:rsid w:val="00CE2066"/>
    <w:rsid w:val="00D11E80"/>
    <w:rsid w:val="00D14119"/>
    <w:rsid w:val="00D21E1A"/>
    <w:rsid w:val="00D25DE1"/>
    <w:rsid w:val="00D51DEA"/>
    <w:rsid w:val="00D74BC9"/>
    <w:rsid w:val="00DA08AB"/>
    <w:rsid w:val="00DB6EE9"/>
    <w:rsid w:val="00DC4F25"/>
    <w:rsid w:val="00DD1F12"/>
    <w:rsid w:val="00DE6471"/>
    <w:rsid w:val="00DE6B56"/>
    <w:rsid w:val="00DF528D"/>
    <w:rsid w:val="00E22A3F"/>
    <w:rsid w:val="00E374ED"/>
    <w:rsid w:val="00E42D7D"/>
    <w:rsid w:val="00E81714"/>
    <w:rsid w:val="00EA6177"/>
    <w:rsid w:val="00EC66AA"/>
    <w:rsid w:val="00EE0DBA"/>
    <w:rsid w:val="00EF149D"/>
    <w:rsid w:val="00EF666B"/>
    <w:rsid w:val="00F017A3"/>
    <w:rsid w:val="00F05E14"/>
    <w:rsid w:val="00F50D4C"/>
    <w:rsid w:val="00F551F1"/>
    <w:rsid w:val="00F61E04"/>
    <w:rsid w:val="00FB6C26"/>
    <w:rsid w:val="00FC3949"/>
    <w:rsid w:val="00FC3C7D"/>
    <w:rsid w:val="00FD2EFD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3A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93AFA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D5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AFA"/>
    <w:pPr>
      <w:keepNext/>
      <w:spacing w:after="0" w:line="240" w:lineRule="auto"/>
      <w:ind w:firstLine="720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93AFA"/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40">
    <w:name w:val="Заголовок 4 Знак"/>
    <w:link w:val="4"/>
    <w:rsid w:val="00B93AF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link w:val="1"/>
    <w:uiPriority w:val="9"/>
    <w:rsid w:val="00B93A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B93AF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rsid w:val="00B93A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A6177"/>
    <w:pPr>
      <w:ind w:left="720"/>
      <w:contextualSpacing/>
    </w:pPr>
  </w:style>
  <w:style w:type="paragraph" w:styleId="31">
    <w:name w:val="Body Text Indent 3"/>
    <w:basedOn w:val="a"/>
    <w:link w:val="32"/>
    <w:rsid w:val="003B49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rsid w:val="003B497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unhideWhenUsed/>
    <w:rsid w:val="00D51D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51DEA"/>
  </w:style>
  <w:style w:type="table" w:styleId="a8">
    <w:name w:val="Table Grid"/>
    <w:basedOn w:val="a1"/>
    <w:uiPriority w:val="59"/>
    <w:rsid w:val="00300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sid w:val="006D53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6D53C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6D53CD"/>
    <w:rPr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6D53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D53CD"/>
    <w:rPr>
      <w:sz w:val="22"/>
      <w:szCs w:val="22"/>
    </w:rPr>
  </w:style>
  <w:style w:type="character" w:styleId="ab">
    <w:name w:val="Hyperlink"/>
    <w:uiPriority w:val="99"/>
    <w:unhideWhenUsed/>
    <w:rsid w:val="001A1319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91DE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91DEA"/>
  </w:style>
  <w:style w:type="character" w:styleId="ae">
    <w:name w:val="endnote reference"/>
    <w:uiPriority w:val="99"/>
    <w:semiHidden/>
    <w:unhideWhenUsed/>
    <w:rsid w:val="00391DEA"/>
    <w:rPr>
      <w:vertAlign w:val="superscript"/>
    </w:rPr>
  </w:style>
  <w:style w:type="paragraph" w:styleId="af">
    <w:name w:val="No Spacing"/>
    <w:uiPriority w:val="1"/>
    <w:qFormat/>
    <w:rsid w:val="007C6C8C"/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"/>
    <w:rsid w:val="007C6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412pt">
    <w:name w:val="Основной текст (4) + 12 pt"/>
    <w:rsid w:val="007C6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0">
    <w:name w:val="Основной текст + Курсив"/>
    <w:rsid w:val="007C6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BE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2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72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9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0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989132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on-ekocentr@papt59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ebc.papt59.host.ru/one_item_left.aspx?id_pages=2&amp;masterP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region%2dekocentr@papt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9804-1047-4A94-8D0C-65BA8001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/>
  <LinksUpToDate>false</LinksUpToDate>
  <CharactersWithSpaces>5551</CharactersWithSpaces>
  <SharedDoc>false</SharedDoc>
  <HLinks>
    <vt:vector size="18" baseType="variant"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http://kebc.papt59.ru/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mailto:region_olimp@mail.ru</vt:lpwstr>
      </vt:variant>
      <vt:variant>
        <vt:lpwstr/>
      </vt:variant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mailto:papt@papt59.ru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Владелец</dc:creator>
  <cp:keywords/>
  <dc:description/>
  <cp:lastModifiedBy>Собянина Валентина Николаевна</cp:lastModifiedBy>
  <cp:revision>23</cp:revision>
  <cp:lastPrinted>2019-06-17T11:32:00Z</cp:lastPrinted>
  <dcterms:created xsi:type="dcterms:W3CDTF">2017-06-20T11:32:00Z</dcterms:created>
  <dcterms:modified xsi:type="dcterms:W3CDTF">2020-09-24T06:10:00Z</dcterms:modified>
</cp:coreProperties>
</file>